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5DC5B">
      <w:pPr>
        <w:pStyle w:val="9"/>
        <w:spacing w:before="0" w:beforeAutospacing="0" w:after="0" w:afterAutospacing="0"/>
        <w:rPr>
          <w:b/>
          <w:bCs/>
          <w:color w:val="000000"/>
          <w:sz w:val="28"/>
          <w:szCs w:val="28"/>
          <w:lang w:val="kk-KZ"/>
        </w:rPr>
      </w:pPr>
      <w:r>
        <w:rPr>
          <w:b/>
          <w:bCs/>
          <w:color w:val="000000"/>
          <w:sz w:val="28"/>
          <w:szCs w:val="28"/>
          <w:lang w:val="kk-KZ"/>
        </w:rPr>
        <w:t xml:space="preserve">                            </w:t>
      </w:r>
    </w:p>
    <w:p w14:paraId="3A735DE2">
      <w:pPr>
        <w:pStyle w:val="9"/>
        <w:spacing w:before="0" w:beforeAutospacing="0" w:after="0" w:afterAutospacing="0"/>
        <w:jc w:val="center"/>
        <w:rPr>
          <w:color w:val="000000"/>
          <w:sz w:val="28"/>
          <w:szCs w:val="28"/>
          <w:lang w:val="kk-KZ"/>
        </w:rPr>
      </w:pPr>
      <w:r>
        <w:rPr>
          <w:b/>
          <w:bCs/>
          <w:color w:val="000000"/>
          <w:sz w:val="28"/>
          <w:szCs w:val="28"/>
          <w:lang w:val="kk-KZ"/>
        </w:rPr>
        <w:t>Қорытынды емтихан бағдарламасы</w:t>
      </w:r>
    </w:p>
    <w:p w14:paraId="76E5843C">
      <w:pPr>
        <w:pStyle w:val="9"/>
        <w:spacing w:before="0" w:beforeAutospacing="0" w:after="0" w:afterAutospacing="0"/>
        <w:jc w:val="center"/>
        <w:rPr>
          <w:color w:val="000000"/>
          <w:sz w:val="28"/>
          <w:szCs w:val="28"/>
          <w:lang w:val="kk-KZ"/>
        </w:rPr>
      </w:pPr>
    </w:p>
    <w:p w14:paraId="5E0EE988">
      <w:pPr>
        <w:pStyle w:val="9"/>
        <w:spacing w:before="0" w:beforeAutospacing="0" w:after="0" w:afterAutospacing="0"/>
        <w:jc w:val="center"/>
        <w:rPr>
          <w:color w:val="000000"/>
          <w:sz w:val="28"/>
          <w:szCs w:val="28"/>
          <w:lang w:val="kk-KZ"/>
        </w:rPr>
      </w:pPr>
      <w:r>
        <w:rPr>
          <w:color w:val="000000"/>
          <w:sz w:val="28"/>
          <w:szCs w:val="28"/>
          <w:lang w:val="kk-KZ"/>
        </w:rPr>
        <w:t>ҚАЗАҚ ҰЛТТЫҚ УНИВЕРСИТЕТІ</w:t>
      </w:r>
    </w:p>
    <w:p w14:paraId="7D21EA6F">
      <w:pPr>
        <w:pStyle w:val="9"/>
        <w:spacing w:before="0" w:beforeAutospacing="0" w:after="0" w:afterAutospacing="0"/>
        <w:jc w:val="center"/>
        <w:rPr>
          <w:color w:val="000000"/>
          <w:sz w:val="28"/>
          <w:szCs w:val="28"/>
          <w:lang w:val="kk-KZ"/>
        </w:rPr>
      </w:pPr>
      <w:r>
        <w:rPr>
          <w:color w:val="000000"/>
          <w:sz w:val="28"/>
          <w:szCs w:val="28"/>
          <w:lang w:val="kk-KZ"/>
        </w:rPr>
        <w:t>Журналистика факультеті</w:t>
      </w:r>
    </w:p>
    <w:p w14:paraId="192B90F9">
      <w:pPr>
        <w:pStyle w:val="9"/>
        <w:spacing w:before="0" w:beforeAutospacing="0" w:after="0" w:afterAutospacing="0"/>
        <w:rPr>
          <w:color w:val="000000"/>
          <w:sz w:val="28"/>
          <w:szCs w:val="28"/>
          <w:lang w:val="kk-KZ"/>
        </w:rPr>
      </w:pPr>
      <w:r>
        <w:rPr>
          <w:color w:val="000000"/>
          <w:sz w:val="28"/>
          <w:szCs w:val="28"/>
          <w:lang w:val="kk-KZ"/>
        </w:rPr>
        <w:t> </w:t>
      </w:r>
    </w:p>
    <w:p w14:paraId="3765629F">
      <w:pPr>
        <w:pStyle w:val="9"/>
        <w:spacing w:before="0" w:beforeAutospacing="0" w:after="0" w:afterAutospacing="0"/>
        <w:rPr>
          <w:color w:val="000000"/>
          <w:sz w:val="28"/>
          <w:szCs w:val="28"/>
          <w:lang w:val="kk-KZ"/>
        </w:rPr>
      </w:pPr>
      <w:r>
        <w:rPr>
          <w:color w:val="000000"/>
          <w:sz w:val="28"/>
          <w:szCs w:val="28"/>
          <w:lang w:val="kk-KZ"/>
        </w:rPr>
        <w:t xml:space="preserve">                                                                                             «Бекітемін» </w:t>
      </w:r>
    </w:p>
    <w:p w14:paraId="47853026">
      <w:pPr>
        <w:pStyle w:val="9"/>
        <w:spacing w:before="0" w:beforeAutospacing="0" w:after="0" w:afterAutospacing="0"/>
        <w:jc w:val="right"/>
        <w:rPr>
          <w:color w:val="000000"/>
          <w:sz w:val="28"/>
          <w:szCs w:val="28"/>
          <w:lang w:val="kk-KZ"/>
        </w:rPr>
      </w:pPr>
      <w:r>
        <w:rPr>
          <w:color w:val="000000"/>
          <w:sz w:val="28"/>
          <w:szCs w:val="28"/>
          <w:lang w:val="kk-KZ"/>
        </w:rPr>
        <w:t>факультет деканы ____________ ТАӘ</w:t>
      </w:r>
    </w:p>
    <w:p w14:paraId="5B94F918">
      <w:pPr>
        <w:pStyle w:val="9"/>
        <w:spacing w:before="0" w:beforeAutospacing="0" w:after="0" w:afterAutospacing="0"/>
        <w:rPr>
          <w:color w:val="000000"/>
          <w:sz w:val="28"/>
          <w:szCs w:val="28"/>
          <w:lang w:val="kk-KZ"/>
        </w:rPr>
      </w:pPr>
      <w:r>
        <w:rPr>
          <w:color w:val="000000"/>
          <w:sz w:val="28"/>
          <w:szCs w:val="28"/>
          <w:lang w:val="kk-KZ"/>
        </w:rPr>
        <w:t>                                                                                        202</w:t>
      </w:r>
      <w:r>
        <w:rPr>
          <w:rFonts w:hint="default"/>
          <w:color w:val="000000"/>
          <w:sz w:val="28"/>
          <w:szCs w:val="28"/>
          <w:lang w:val="ru-RU"/>
        </w:rPr>
        <w:t>6</w:t>
      </w:r>
      <w:r>
        <w:rPr>
          <w:color w:val="000000"/>
          <w:sz w:val="28"/>
          <w:szCs w:val="28"/>
          <w:lang w:val="kk-KZ"/>
        </w:rPr>
        <w:t xml:space="preserve"> жылғы "__" № _______ хаттама</w:t>
      </w:r>
    </w:p>
    <w:p w14:paraId="7D24FF02">
      <w:pPr>
        <w:pStyle w:val="9"/>
        <w:spacing w:before="0" w:beforeAutospacing="0" w:after="0" w:afterAutospacing="0"/>
        <w:rPr>
          <w:color w:val="000000"/>
          <w:sz w:val="28"/>
          <w:szCs w:val="28"/>
          <w:lang w:val="kk-KZ"/>
        </w:rPr>
      </w:pPr>
      <w:r>
        <w:rPr>
          <w:color w:val="000000"/>
          <w:sz w:val="28"/>
          <w:szCs w:val="28"/>
          <w:lang w:val="kk-KZ"/>
        </w:rPr>
        <w:t> </w:t>
      </w:r>
    </w:p>
    <w:p w14:paraId="0F57E225">
      <w:pPr>
        <w:pStyle w:val="9"/>
        <w:spacing w:before="0" w:beforeAutospacing="0" w:after="0" w:afterAutospacing="0"/>
        <w:rPr>
          <w:color w:val="000000"/>
          <w:sz w:val="28"/>
          <w:szCs w:val="28"/>
          <w:lang w:val="kk-KZ"/>
        </w:rPr>
      </w:pPr>
      <w:r>
        <w:rPr>
          <w:color w:val="000000"/>
          <w:sz w:val="28"/>
          <w:szCs w:val="28"/>
          <w:lang w:val="kk-KZ"/>
        </w:rPr>
        <w:t> </w:t>
      </w:r>
    </w:p>
    <w:p w14:paraId="398B6701">
      <w:pPr>
        <w:pStyle w:val="9"/>
        <w:spacing w:before="0" w:beforeAutospacing="0" w:after="0" w:afterAutospacing="0"/>
        <w:rPr>
          <w:color w:val="000000"/>
          <w:sz w:val="28"/>
          <w:szCs w:val="28"/>
          <w:lang w:val="kk-KZ"/>
        </w:rPr>
      </w:pPr>
      <w:r>
        <w:rPr>
          <w:color w:val="000000"/>
          <w:sz w:val="28"/>
          <w:szCs w:val="28"/>
          <w:lang w:val="kk-KZ"/>
        </w:rPr>
        <w:t> </w:t>
      </w:r>
    </w:p>
    <w:p w14:paraId="33FB68BB">
      <w:pPr>
        <w:pStyle w:val="9"/>
        <w:spacing w:before="0" w:beforeAutospacing="0" w:after="0" w:afterAutospacing="0"/>
        <w:rPr>
          <w:color w:val="000000"/>
          <w:sz w:val="28"/>
          <w:szCs w:val="28"/>
          <w:lang w:val="kk-KZ"/>
        </w:rPr>
      </w:pPr>
      <w:r>
        <w:rPr>
          <w:color w:val="000000"/>
          <w:sz w:val="28"/>
          <w:szCs w:val="28"/>
          <w:lang w:val="kk-KZ"/>
        </w:rPr>
        <w:t>                               Пән бойынша қорытынды бақылау бағдарламасы</w:t>
      </w:r>
    </w:p>
    <w:p w14:paraId="4EED9FD4">
      <w:pPr>
        <w:pStyle w:val="9"/>
        <w:spacing w:before="0" w:beforeAutospacing="0" w:after="0" w:afterAutospacing="0"/>
        <w:rPr>
          <w:color w:val="000000"/>
          <w:sz w:val="28"/>
          <w:szCs w:val="28"/>
          <w:lang w:val="kk-KZ"/>
        </w:rPr>
      </w:pPr>
      <w:r>
        <w:rPr>
          <w:color w:val="000000"/>
          <w:sz w:val="28"/>
          <w:szCs w:val="28"/>
          <w:lang w:val="kk-KZ"/>
        </w:rPr>
        <w:t> </w:t>
      </w:r>
    </w:p>
    <w:p w14:paraId="0D197650">
      <w:pPr>
        <w:pStyle w:val="9"/>
        <w:spacing w:before="0" w:beforeAutospacing="0" w:after="0" w:afterAutospacing="0"/>
        <w:jc w:val="center"/>
        <w:rPr>
          <w:color w:val="000000"/>
          <w:sz w:val="28"/>
          <w:szCs w:val="28"/>
          <w:lang w:val="kk-KZ"/>
        </w:rPr>
      </w:pPr>
      <w:r>
        <w:rPr>
          <w:sz w:val="28"/>
          <w:szCs w:val="28"/>
          <w:lang w:val="kk-KZ"/>
        </w:rPr>
        <w:t>81577</w:t>
      </w:r>
      <w:r>
        <w:rPr>
          <w:color w:val="000000"/>
          <w:sz w:val="28"/>
          <w:szCs w:val="28"/>
          <w:lang w:val="kk-KZ"/>
        </w:rPr>
        <w:t> «Жарнама өнімдерін безендіру ерекшеліктері»</w:t>
      </w:r>
    </w:p>
    <w:p w14:paraId="24DC9CED">
      <w:pPr>
        <w:pStyle w:val="9"/>
        <w:spacing w:before="0" w:beforeAutospacing="0" w:after="0" w:afterAutospacing="0"/>
        <w:rPr>
          <w:color w:val="000000"/>
          <w:sz w:val="28"/>
          <w:szCs w:val="28"/>
          <w:lang w:val="kk-KZ"/>
        </w:rPr>
      </w:pPr>
      <w:r>
        <w:rPr>
          <w:color w:val="000000"/>
          <w:sz w:val="28"/>
          <w:szCs w:val="28"/>
          <w:lang w:val="kk-KZ"/>
        </w:rPr>
        <w:t> </w:t>
      </w:r>
    </w:p>
    <w:p w14:paraId="3E7CFCF9">
      <w:pPr>
        <w:pStyle w:val="9"/>
        <w:spacing w:before="0" w:beforeAutospacing="0" w:after="0" w:afterAutospacing="0"/>
        <w:jc w:val="center"/>
        <w:rPr>
          <w:color w:val="000000"/>
          <w:sz w:val="28"/>
          <w:szCs w:val="28"/>
          <w:lang w:val="kk-KZ"/>
        </w:rPr>
      </w:pPr>
      <w:r>
        <w:rPr>
          <w:color w:val="000000"/>
          <w:sz w:val="28"/>
          <w:szCs w:val="28"/>
          <w:lang w:val="kk-KZ"/>
        </w:rPr>
        <w:t>Білім беру бағдарламасы коды -«6В02102-Дизайн»</w:t>
      </w:r>
    </w:p>
    <w:p w14:paraId="5C01C43B">
      <w:pPr>
        <w:pStyle w:val="9"/>
        <w:spacing w:before="0" w:beforeAutospacing="0" w:after="0" w:afterAutospacing="0"/>
        <w:jc w:val="center"/>
        <w:rPr>
          <w:color w:val="000000"/>
          <w:sz w:val="28"/>
          <w:szCs w:val="28"/>
          <w:lang w:val="kk-KZ"/>
        </w:rPr>
      </w:pPr>
    </w:p>
    <w:p w14:paraId="4AD1FB3A">
      <w:pPr>
        <w:pStyle w:val="9"/>
        <w:spacing w:before="0" w:beforeAutospacing="0" w:after="0" w:afterAutospacing="0"/>
        <w:rPr>
          <w:color w:val="000000"/>
          <w:sz w:val="28"/>
          <w:szCs w:val="28"/>
          <w:lang w:val="kk-KZ"/>
        </w:rPr>
      </w:pPr>
      <w:r>
        <w:rPr>
          <w:color w:val="000000"/>
          <w:sz w:val="28"/>
          <w:szCs w:val="28"/>
          <w:lang w:val="kk-KZ"/>
        </w:rPr>
        <w:t>                                                              Курс – 3</w:t>
      </w:r>
    </w:p>
    <w:p w14:paraId="749FBA35">
      <w:pPr>
        <w:pStyle w:val="9"/>
        <w:spacing w:before="0" w:beforeAutospacing="0" w:after="0" w:afterAutospacing="0"/>
        <w:rPr>
          <w:color w:val="000000"/>
          <w:sz w:val="28"/>
          <w:szCs w:val="28"/>
          <w:lang w:val="kk-KZ"/>
        </w:rPr>
      </w:pPr>
      <w:r>
        <w:rPr>
          <w:color w:val="000000"/>
          <w:sz w:val="28"/>
          <w:szCs w:val="28"/>
          <w:lang w:val="kk-KZ"/>
        </w:rPr>
        <w:t>                                                           Семестр – 6</w:t>
      </w:r>
    </w:p>
    <w:p w14:paraId="2EB770CD">
      <w:pPr>
        <w:pStyle w:val="9"/>
        <w:spacing w:before="0" w:beforeAutospacing="0" w:after="0" w:afterAutospacing="0"/>
        <w:rPr>
          <w:rFonts w:hint="default"/>
          <w:color w:val="000000"/>
          <w:sz w:val="28"/>
          <w:szCs w:val="28"/>
          <w:lang w:val="kk-KZ"/>
        </w:rPr>
      </w:pPr>
      <w:r>
        <w:rPr>
          <w:color w:val="000000"/>
          <w:sz w:val="28"/>
          <w:szCs w:val="28"/>
          <w:lang w:val="kk-KZ"/>
        </w:rPr>
        <w:t xml:space="preserve">                                                    Кредиттер саны – </w:t>
      </w:r>
      <w:r>
        <w:rPr>
          <w:rFonts w:hint="default"/>
          <w:color w:val="000000"/>
          <w:sz w:val="28"/>
          <w:szCs w:val="28"/>
          <w:lang w:val="ru-RU"/>
        </w:rPr>
        <w:t>9</w:t>
      </w:r>
    </w:p>
    <w:p w14:paraId="4E6F3187">
      <w:pPr>
        <w:pStyle w:val="9"/>
        <w:spacing w:before="0" w:beforeAutospacing="0" w:after="0" w:afterAutospacing="0"/>
        <w:rPr>
          <w:color w:val="000000"/>
          <w:sz w:val="28"/>
          <w:szCs w:val="28"/>
          <w:lang w:val="kk-KZ"/>
        </w:rPr>
      </w:pPr>
      <w:r>
        <w:rPr>
          <w:color w:val="000000"/>
          <w:sz w:val="28"/>
          <w:szCs w:val="28"/>
          <w:lang w:val="kk-KZ"/>
        </w:rPr>
        <w:t> </w:t>
      </w:r>
    </w:p>
    <w:p w14:paraId="1ACBE5B5">
      <w:pPr>
        <w:pStyle w:val="9"/>
        <w:spacing w:before="0" w:beforeAutospacing="0" w:after="0" w:afterAutospacing="0"/>
        <w:rPr>
          <w:color w:val="000000"/>
          <w:sz w:val="28"/>
          <w:szCs w:val="28"/>
          <w:lang w:val="kk-KZ"/>
        </w:rPr>
      </w:pPr>
      <w:r>
        <w:rPr>
          <w:color w:val="000000"/>
          <w:sz w:val="28"/>
          <w:szCs w:val="28"/>
          <w:lang w:val="kk-KZ"/>
        </w:rPr>
        <w:t> </w:t>
      </w:r>
    </w:p>
    <w:p w14:paraId="1B38062E">
      <w:pPr>
        <w:pStyle w:val="9"/>
        <w:spacing w:before="0" w:beforeAutospacing="0" w:after="0" w:afterAutospacing="0"/>
        <w:rPr>
          <w:color w:val="000000"/>
          <w:sz w:val="28"/>
          <w:szCs w:val="28"/>
          <w:lang w:val="kk-KZ"/>
        </w:rPr>
      </w:pPr>
      <w:r>
        <w:rPr>
          <w:color w:val="000000"/>
          <w:sz w:val="28"/>
          <w:szCs w:val="28"/>
          <w:lang w:val="kk-KZ"/>
        </w:rPr>
        <w:t> </w:t>
      </w:r>
    </w:p>
    <w:p w14:paraId="4F51D9BE">
      <w:pPr>
        <w:pStyle w:val="9"/>
        <w:spacing w:before="0" w:beforeAutospacing="0" w:after="0" w:afterAutospacing="0"/>
        <w:rPr>
          <w:color w:val="000000"/>
          <w:sz w:val="28"/>
          <w:szCs w:val="28"/>
          <w:lang w:val="kk-KZ"/>
        </w:rPr>
      </w:pPr>
      <w:r>
        <w:rPr>
          <w:color w:val="000000"/>
          <w:sz w:val="28"/>
          <w:szCs w:val="28"/>
          <w:lang w:val="kk-KZ"/>
        </w:rPr>
        <w:t> </w:t>
      </w:r>
    </w:p>
    <w:p w14:paraId="121B2F5C">
      <w:pPr>
        <w:pStyle w:val="9"/>
        <w:spacing w:before="0" w:beforeAutospacing="0" w:after="0" w:afterAutospacing="0"/>
        <w:rPr>
          <w:color w:val="000000"/>
          <w:sz w:val="28"/>
          <w:szCs w:val="28"/>
          <w:lang w:val="kk-KZ"/>
        </w:rPr>
      </w:pPr>
      <w:r>
        <w:rPr>
          <w:color w:val="000000"/>
          <w:sz w:val="28"/>
          <w:szCs w:val="28"/>
          <w:lang w:val="kk-KZ"/>
        </w:rPr>
        <w:t> </w:t>
      </w:r>
    </w:p>
    <w:p w14:paraId="37F48E06">
      <w:pPr>
        <w:pStyle w:val="9"/>
        <w:spacing w:before="0" w:beforeAutospacing="0" w:after="0" w:afterAutospacing="0"/>
        <w:rPr>
          <w:color w:val="000000"/>
          <w:sz w:val="28"/>
          <w:szCs w:val="28"/>
          <w:lang w:val="kk-KZ"/>
        </w:rPr>
      </w:pPr>
      <w:r>
        <w:rPr>
          <w:color w:val="000000"/>
          <w:sz w:val="28"/>
          <w:szCs w:val="28"/>
          <w:lang w:val="kk-KZ"/>
        </w:rPr>
        <w:t> </w:t>
      </w:r>
    </w:p>
    <w:p w14:paraId="3BF95F76">
      <w:pPr>
        <w:pStyle w:val="9"/>
        <w:spacing w:before="0" w:beforeAutospacing="0" w:after="0" w:afterAutospacing="0"/>
        <w:rPr>
          <w:color w:val="000000"/>
          <w:sz w:val="28"/>
          <w:szCs w:val="28"/>
          <w:lang w:val="kk-KZ"/>
        </w:rPr>
      </w:pPr>
      <w:r>
        <w:rPr>
          <w:color w:val="000000"/>
          <w:sz w:val="28"/>
          <w:szCs w:val="28"/>
          <w:lang w:val="kk-KZ"/>
        </w:rPr>
        <w:t> </w:t>
      </w:r>
    </w:p>
    <w:p w14:paraId="68CFFF31">
      <w:pPr>
        <w:pStyle w:val="9"/>
        <w:spacing w:before="0" w:beforeAutospacing="0" w:after="0" w:afterAutospacing="0"/>
        <w:rPr>
          <w:color w:val="000000"/>
          <w:sz w:val="28"/>
          <w:szCs w:val="28"/>
          <w:lang w:val="kk-KZ"/>
        </w:rPr>
      </w:pPr>
      <w:r>
        <w:rPr>
          <w:color w:val="000000"/>
          <w:sz w:val="28"/>
          <w:szCs w:val="28"/>
          <w:lang w:val="kk-KZ"/>
        </w:rPr>
        <w:t> </w:t>
      </w:r>
    </w:p>
    <w:p w14:paraId="0E7DE607">
      <w:pPr>
        <w:pStyle w:val="9"/>
        <w:spacing w:before="0" w:beforeAutospacing="0" w:after="0" w:afterAutospacing="0"/>
        <w:rPr>
          <w:color w:val="000000"/>
          <w:sz w:val="28"/>
          <w:szCs w:val="28"/>
          <w:lang w:val="kk-KZ"/>
        </w:rPr>
      </w:pPr>
    </w:p>
    <w:p w14:paraId="0EEE4B40">
      <w:pPr>
        <w:pStyle w:val="9"/>
        <w:spacing w:before="0" w:beforeAutospacing="0" w:after="0" w:afterAutospacing="0"/>
        <w:rPr>
          <w:color w:val="000000"/>
          <w:sz w:val="28"/>
          <w:szCs w:val="28"/>
          <w:lang w:val="kk-KZ"/>
        </w:rPr>
      </w:pPr>
    </w:p>
    <w:p w14:paraId="66C98C45">
      <w:pPr>
        <w:pStyle w:val="9"/>
        <w:spacing w:before="0" w:beforeAutospacing="0" w:after="0" w:afterAutospacing="0"/>
        <w:rPr>
          <w:color w:val="000000"/>
          <w:sz w:val="28"/>
          <w:szCs w:val="28"/>
          <w:lang w:val="kk-KZ"/>
        </w:rPr>
      </w:pPr>
    </w:p>
    <w:p w14:paraId="5D1731D8">
      <w:pPr>
        <w:pStyle w:val="9"/>
        <w:spacing w:before="0" w:beforeAutospacing="0" w:after="0" w:afterAutospacing="0"/>
        <w:rPr>
          <w:color w:val="000000"/>
          <w:sz w:val="28"/>
          <w:szCs w:val="28"/>
          <w:lang w:val="kk-KZ"/>
        </w:rPr>
      </w:pPr>
    </w:p>
    <w:p w14:paraId="5DE01232">
      <w:pPr>
        <w:pStyle w:val="9"/>
        <w:spacing w:before="0" w:beforeAutospacing="0" w:after="0" w:afterAutospacing="0"/>
        <w:rPr>
          <w:color w:val="000000"/>
          <w:sz w:val="28"/>
          <w:szCs w:val="28"/>
          <w:lang w:val="kk-KZ"/>
        </w:rPr>
      </w:pPr>
    </w:p>
    <w:p w14:paraId="7826E320">
      <w:pPr>
        <w:pStyle w:val="9"/>
        <w:spacing w:before="0" w:beforeAutospacing="0" w:after="0" w:afterAutospacing="0"/>
        <w:rPr>
          <w:color w:val="000000"/>
          <w:sz w:val="28"/>
          <w:szCs w:val="28"/>
          <w:lang w:val="kk-KZ"/>
        </w:rPr>
      </w:pPr>
    </w:p>
    <w:p w14:paraId="06E43019">
      <w:pPr>
        <w:pStyle w:val="9"/>
        <w:spacing w:before="0" w:beforeAutospacing="0" w:after="0" w:afterAutospacing="0"/>
        <w:rPr>
          <w:color w:val="000000"/>
          <w:sz w:val="28"/>
          <w:szCs w:val="28"/>
          <w:lang w:val="kk-KZ"/>
        </w:rPr>
      </w:pPr>
    </w:p>
    <w:p w14:paraId="7B15F117">
      <w:pPr>
        <w:pStyle w:val="9"/>
        <w:spacing w:before="0" w:beforeAutospacing="0" w:after="0" w:afterAutospacing="0"/>
        <w:rPr>
          <w:color w:val="000000"/>
          <w:sz w:val="28"/>
          <w:szCs w:val="28"/>
          <w:lang w:val="kk-KZ"/>
        </w:rPr>
      </w:pPr>
    </w:p>
    <w:p w14:paraId="13CF0089">
      <w:pPr>
        <w:pStyle w:val="9"/>
        <w:spacing w:before="0" w:beforeAutospacing="0" w:after="0" w:afterAutospacing="0"/>
        <w:rPr>
          <w:color w:val="000000"/>
          <w:sz w:val="28"/>
          <w:szCs w:val="28"/>
          <w:lang w:val="kk-KZ"/>
        </w:rPr>
      </w:pPr>
    </w:p>
    <w:p w14:paraId="075440F2">
      <w:pPr>
        <w:pStyle w:val="9"/>
        <w:spacing w:before="0" w:beforeAutospacing="0" w:after="0" w:afterAutospacing="0"/>
        <w:rPr>
          <w:color w:val="000000"/>
          <w:sz w:val="28"/>
          <w:szCs w:val="28"/>
          <w:lang w:val="kk-KZ"/>
        </w:rPr>
      </w:pPr>
    </w:p>
    <w:p w14:paraId="464C27BB">
      <w:pPr>
        <w:pStyle w:val="9"/>
        <w:spacing w:before="0" w:beforeAutospacing="0" w:after="0" w:afterAutospacing="0"/>
        <w:rPr>
          <w:color w:val="000000"/>
          <w:sz w:val="28"/>
          <w:szCs w:val="28"/>
          <w:lang w:val="kk-KZ"/>
        </w:rPr>
      </w:pPr>
    </w:p>
    <w:p w14:paraId="729D0407">
      <w:pPr>
        <w:pStyle w:val="9"/>
        <w:spacing w:before="0" w:beforeAutospacing="0" w:after="0" w:afterAutospacing="0"/>
        <w:rPr>
          <w:color w:val="000000"/>
          <w:sz w:val="28"/>
          <w:szCs w:val="28"/>
          <w:lang w:val="kk-KZ"/>
        </w:rPr>
      </w:pPr>
      <w:r>
        <w:rPr>
          <w:color w:val="000000"/>
          <w:sz w:val="28"/>
          <w:szCs w:val="28"/>
          <w:lang w:val="kk-KZ"/>
        </w:rPr>
        <w:t> </w:t>
      </w:r>
    </w:p>
    <w:p w14:paraId="0CB06B3F">
      <w:pPr>
        <w:pStyle w:val="9"/>
        <w:spacing w:before="0" w:beforeAutospacing="0" w:after="0" w:afterAutospacing="0"/>
        <w:rPr>
          <w:color w:val="000000"/>
          <w:sz w:val="28"/>
          <w:szCs w:val="28"/>
          <w:lang w:val="kk-KZ"/>
        </w:rPr>
      </w:pPr>
      <w:r>
        <w:rPr>
          <w:color w:val="000000"/>
          <w:sz w:val="28"/>
          <w:szCs w:val="28"/>
          <w:lang w:val="kk-KZ"/>
        </w:rPr>
        <w:t> </w:t>
      </w:r>
    </w:p>
    <w:p w14:paraId="670EF62C">
      <w:pPr>
        <w:pStyle w:val="9"/>
        <w:spacing w:before="0" w:beforeAutospacing="0" w:after="0" w:afterAutospacing="0"/>
        <w:rPr>
          <w:color w:val="000000"/>
          <w:sz w:val="28"/>
          <w:szCs w:val="28"/>
          <w:lang w:val="kk-KZ"/>
        </w:rPr>
      </w:pPr>
      <w:r>
        <w:rPr>
          <w:color w:val="000000"/>
          <w:sz w:val="28"/>
          <w:szCs w:val="28"/>
          <w:lang w:val="kk-KZ"/>
        </w:rPr>
        <w:t> </w:t>
      </w:r>
    </w:p>
    <w:p w14:paraId="4406EF38">
      <w:pPr>
        <w:pStyle w:val="9"/>
        <w:spacing w:before="0" w:beforeAutospacing="0" w:after="0" w:afterAutospacing="0"/>
        <w:rPr>
          <w:color w:val="000000"/>
          <w:sz w:val="28"/>
          <w:szCs w:val="28"/>
          <w:lang w:val="kk-KZ"/>
        </w:rPr>
      </w:pPr>
      <w:r>
        <w:rPr>
          <w:color w:val="000000"/>
          <w:sz w:val="28"/>
          <w:szCs w:val="28"/>
          <w:lang w:val="kk-KZ"/>
        </w:rPr>
        <w:t> </w:t>
      </w:r>
    </w:p>
    <w:p w14:paraId="59140D23">
      <w:pPr>
        <w:pStyle w:val="9"/>
        <w:spacing w:before="0" w:beforeAutospacing="0" w:after="0" w:afterAutospacing="0"/>
        <w:ind w:left="140" w:right="120"/>
        <w:jc w:val="center"/>
        <w:rPr>
          <w:color w:val="000000"/>
          <w:sz w:val="28"/>
          <w:szCs w:val="28"/>
          <w:lang w:val="kk-KZ"/>
        </w:rPr>
      </w:pPr>
      <w:r>
        <w:rPr>
          <w:color w:val="000000"/>
          <w:sz w:val="28"/>
          <w:szCs w:val="28"/>
          <w:lang w:val="kk-KZ"/>
        </w:rPr>
        <w:t>Алматы 2026 ж.</w:t>
      </w:r>
    </w:p>
    <w:p w14:paraId="7148D0BA">
      <w:pPr>
        <w:rPr>
          <w:rFonts w:ascii="Times New Roman" w:hAnsi="Times New Roman"/>
          <w:sz w:val="28"/>
          <w:szCs w:val="28"/>
          <w:lang w:val="kk-KZ"/>
        </w:rPr>
      </w:pPr>
      <w:r>
        <w:rPr>
          <w:rFonts w:ascii="Times New Roman" w:hAnsi="Times New Roman"/>
          <w:color w:val="000000"/>
          <w:sz w:val="28"/>
          <w:szCs w:val="28"/>
          <w:lang w:val="kk-KZ"/>
        </w:rPr>
        <w:br w:type="page"/>
      </w:r>
      <w:r>
        <w:rPr>
          <w:rFonts w:ascii="Times New Roman" w:hAnsi="Times New Roman"/>
          <w:color w:val="000000"/>
          <w:sz w:val="28"/>
          <w:szCs w:val="28"/>
          <w:lang w:val="kk-KZ"/>
        </w:rPr>
        <w:t>Пән бойынша қорытынды емтихан бағдарламасы "</w:t>
      </w:r>
      <w:r>
        <w:rPr>
          <w:rFonts w:ascii="Times New Roman" w:hAnsi="Times New Roman"/>
          <w:sz w:val="28"/>
          <w:szCs w:val="28"/>
          <w:lang w:val="kk-KZ"/>
        </w:rPr>
        <w:t xml:space="preserve">Жарнама өнімдерің бейзендіру ерекшеліктері </w:t>
      </w:r>
      <w:r>
        <w:rPr>
          <w:rFonts w:ascii="Times New Roman" w:hAnsi="Times New Roman"/>
          <w:color w:val="000000"/>
          <w:sz w:val="28"/>
          <w:szCs w:val="28"/>
          <w:lang w:val="kk-KZ"/>
        </w:rPr>
        <w:t xml:space="preserve">" оқу жұмыс жоспары және "6В02102-Дизайн"  білім беру бағдарламасының пәндер каталогы негізінде </w:t>
      </w:r>
      <w:r>
        <w:rPr>
          <w:rFonts w:ascii="Times New Roman" w:hAnsi="Times New Roman"/>
          <w:sz w:val="28"/>
          <w:szCs w:val="28"/>
          <w:lang w:val="kk-KZ"/>
        </w:rPr>
        <w:t>Даниярова Дүрия Ратбековна</w:t>
      </w:r>
      <w:r>
        <w:rPr>
          <w:rFonts w:ascii="Times New Roman" w:hAnsi="Times New Roman"/>
          <w:color w:val="000000"/>
          <w:sz w:val="28"/>
          <w:szCs w:val="28"/>
          <w:lang w:val="kk-KZ"/>
        </w:rPr>
        <w:t xml:space="preserve"> жасады.</w:t>
      </w:r>
    </w:p>
    <w:p w14:paraId="117C67AF">
      <w:pPr>
        <w:pStyle w:val="9"/>
        <w:spacing w:before="0" w:beforeAutospacing="0" w:after="0" w:afterAutospacing="0"/>
        <w:rPr>
          <w:color w:val="000000"/>
          <w:sz w:val="28"/>
          <w:szCs w:val="28"/>
          <w:lang w:val="kk-KZ"/>
        </w:rPr>
      </w:pPr>
      <w:r>
        <w:rPr>
          <w:color w:val="000000"/>
          <w:sz w:val="28"/>
          <w:szCs w:val="28"/>
          <w:lang w:val="kk-KZ"/>
        </w:rPr>
        <w:t> </w:t>
      </w:r>
    </w:p>
    <w:p w14:paraId="6CA25EA4">
      <w:pPr>
        <w:pStyle w:val="9"/>
        <w:spacing w:before="0" w:beforeAutospacing="0" w:after="0" w:afterAutospacing="0"/>
        <w:rPr>
          <w:color w:val="000000"/>
          <w:sz w:val="28"/>
          <w:szCs w:val="28"/>
          <w:lang w:val="kk-KZ"/>
        </w:rPr>
      </w:pPr>
      <w:r>
        <w:rPr>
          <w:color w:val="000000"/>
          <w:sz w:val="28"/>
          <w:szCs w:val="28"/>
          <w:lang w:val="kk-KZ"/>
        </w:rPr>
        <w:t> </w:t>
      </w:r>
    </w:p>
    <w:p w14:paraId="2C15B104">
      <w:pPr>
        <w:pStyle w:val="9"/>
        <w:spacing w:before="0" w:beforeAutospacing="0" w:after="0" w:afterAutospacing="0"/>
        <w:rPr>
          <w:color w:val="000000"/>
          <w:sz w:val="28"/>
          <w:szCs w:val="28"/>
          <w:lang w:val="kk-KZ"/>
        </w:rPr>
      </w:pPr>
      <w:r>
        <w:rPr>
          <w:color w:val="000000"/>
          <w:sz w:val="28"/>
          <w:szCs w:val="28"/>
          <w:lang w:val="kk-KZ"/>
        </w:rPr>
        <w:t> </w:t>
      </w:r>
    </w:p>
    <w:p w14:paraId="5734AE9C">
      <w:pPr>
        <w:pStyle w:val="9"/>
        <w:spacing w:before="0" w:beforeAutospacing="0" w:after="0" w:afterAutospacing="0"/>
        <w:rPr>
          <w:color w:val="000000"/>
          <w:sz w:val="28"/>
          <w:szCs w:val="28"/>
          <w:lang w:val="kk-KZ"/>
        </w:rPr>
      </w:pPr>
      <w:r>
        <w:rPr>
          <w:color w:val="000000"/>
          <w:sz w:val="28"/>
          <w:szCs w:val="28"/>
          <w:lang w:val="kk-KZ"/>
        </w:rPr>
        <w:t> </w:t>
      </w:r>
    </w:p>
    <w:p w14:paraId="1B1B6D71">
      <w:pPr>
        <w:pStyle w:val="9"/>
        <w:spacing w:before="0" w:beforeAutospacing="0" w:after="0" w:afterAutospacing="0"/>
        <w:rPr>
          <w:color w:val="000000"/>
          <w:sz w:val="28"/>
          <w:szCs w:val="28"/>
          <w:lang w:val="kk-KZ"/>
        </w:rPr>
      </w:pPr>
      <w:r>
        <w:rPr>
          <w:color w:val="000000"/>
          <w:sz w:val="28"/>
          <w:szCs w:val="28"/>
          <w:lang w:val="kk-KZ"/>
        </w:rPr>
        <w:t> </w:t>
      </w:r>
    </w:p>
    <w:p w14:paraId="06424891">
      <w:pPr>
        <w:pStyle w:val="9"/>
        <w:spacing w:before="0" w:beforeAutospacing="0" w:after="0" w:afterAutospacing="0"/>
        <w:rPr>
          <w:color w:val="000000"/>
          <w:sz w:val="28"/>
          <w:szCs w:val="28"/>
          <w:lang w:val="kk-KZ"/>
        </w:rPr>
      </w:pPr>
      <w:r>
        <w:rPr>
          <w:color w:val="000000"/>
          <w:sz w:val="28"/>
          <w:szCs w:val="28"/>
          <w:lang w:val="kk-KZ"/>
        </w:rPr>
        <w:t>Кафедра отырысында қаралды және мақұлданды</w:t>
      </w:r>
    </w:p>
    <w:p w14:paraId="37E6A537">
      <w:pPr>
        <w:pStyle w:val="9"/>
        <w:spacing w:before="0" w:beforeAutospacing="0" w:after="0" w:afterAutospacing="0"/>
        <w:rPr>
          <w:color w:val="000000"/>
          <w:sz w:val="28"/>
          <w:szCs w:val="28"/>
          <w:lang w:val="kk-KZ"/>
        </w:rPr>
      </w:pPr>
      <w:r>
        <w:rPr>
          <w:color w:val="000000"/>
          <w:sz w:val="28"/>
          <w:szCs w:val="28"/>
          <w:lang w:val="kk-KZ"/>
        </w:rPr>
        <w:t>20</w:t>
      </w:r>
      <w:r>
        <w:rPr>
          <w:rFonts w:hint="default"/>
          <w:color w:val="000000"/>
          <w:sz w:val="28"/>
          <w:szCs w:val="28"/>
          <w:lang w:val="ru-RU"/>
        </w:rPr>
        <w:t>26</w:t>
      </w:r>
      <w:r>
        <w:rPr>
          <w:color w:val="000000"/>
          <w:sz w:val="28"/>
          <w:szCs w:val="28"/>
          <w:lang w:val="kk-KZ"/>
        </w:rPr>
        <w:t xml:space="preserve"> жылғы " ___ " № ____ хаттама </w:t>
      </w:r>
    </w:p>
    <w:p w14:paraId="265CEDD9">
      <w:pPr>
        <w:pStyle w:val="9"/>
        <w:spacing w:before="0" w:beforeAutospacing="0" w:after="0" w:afterAutospacing="0"/>
        <w:rPr>
          <w:color w:val="000000"/>
          <w:sz w:val="28"/>
          <w:szCs w:val="28"/>
          <w:lang w:val="kk-KZ"/>
        </w:rPr>
      </w:pPr>
    </w:p>
    <w:p w14:paraId="561D6084">
      <w:pPr>
        <w:pStyle w:val="9"/>
        <w:spacing w:before="0" w:beforeAutospacing="0" w:after="0" w:afterAutospacing="0"/>
        <w:rPr>
          <w:color w:val="000000"/>
          <w:sz w:val="28"/>
          <w:szCs w:val="28"/>
        </w:rPr>
      </w:pPr>
      <w:r>
        <w:rPr>
          <w:color w:val="000000"/>
          <w:sz w:val="28"/>
          <w:szCs w:val="28"/>
          <w:lang w:val="kk-KZ"/>
        </w:rPr>
        <w:t>Кафедра меңгерушісі ___________  Рамазан А</w:t>
      </w:r>
      <w:r>
        <w:rPr>
          <w:color w:val="000000"/>
          <w:sz w:val="28"/>
          <w:szCs w:val="28"/>
        </w:rPr>
        <w:t xml:space="preserve">. </w:t>
      </w:r>
      <w:r>
        <w:rPr>
          <w:color w:val="000000"/>
          <w:sz w:val="28"/>
          <w:szCs w:val="28"/>
          <w:lang w:val="kk-KZ"/>
        </w:rPr>
        <w:t>Ә</w:t>
      </w:r>
      <w:r>
        <w:rPr>
          <w:color w:val="000000"/>
          <w:sz w:val="28"/>
          <w:szCs w:val="28"/>
        </w:rPr>
        <w:t>.</w:t>
      </w:r>
    </w:p>
    <w:p w14:paraId="400C9B1E">
      <w:pPr>
        <w:pStyle w:val="9"/>
        <w:spacing w:before="0" w:beforeAutospacing="0" w:after="0" w:afterAutospacing="0"/>
        <w:ind w:left="2440"/>
        <w:rPr>
          <w:color w:val="000000"/>
          <w:sz w:val="28"/>
          <w:szCs w:val="28"/>
          <w:lang w:val="kk-KZ"/>
        </w:rPr>
      </w:pPr>
    </w:p>
    <w:p w14:paraId="3EA7AEB5">
      <w:pPr>
        <w:pStyle w:val="9"/>
        <w:spacing w:before="0" w:beforeAutospacing="0" w:after="0" w:afterAutospacing="0"/>
        <w:ind w:left="2440"/>
        <w:rPr>
          <w:color w:val="000000"/>
          <w:sz w:val="28"/>
          <w:szCs w:val="28"/>
          <w:lang w:val="kk-KZ"/>
        </w:rPr>
      </w:pPr>
    </w:p>
    <w:p w14:paraId="41E6234E">
      <w:pPr>
        <w:pStyle w:val="9"/>
        <w:spacing w:before="0" w:beforeAutospacing="0" w:after="0" w:afterAutospacing="0"/>
        <w:ind w:left="2440"/>
        <w:rPr>
          <w:color w:val="000000"/>
          <w:sz w:val="28"/>
          <w:szCs w:val="28"/>
          <w:lang w:val="kk-KZ"/>
        </w:rPr>
      </w:pPr>
    </w:p>
    <w:p w14:paraId="34E5411A">
      <w:pPr>
        <w:pStyle w:val="9"/>
        <w:spacing w:before="0" w:beforeAutospacing="0" w:after="0" w:afterAutospacing="0"/>
        <w:ind w:left="2440"/>
        <w:rPr>
          <w:color w:val="000000"/>
          <w:sz w:val="28"/>
          <w:szCs w:val="28"/>
          <w:lang w:val="kk-KZ"/>
        </w:rPr>
      </w:pPr>
    </w:p>
    <w:p w14:paraId="59FF4D26">
      <w:pPr>
        <w:pStyle w:val="9"/>
        <w:spacing w:before="0" w:beforeAutospacing="0" w:after="0" w:afterAutospacing="0"/>
        <w:ind w:left="2440"/>
        <w:rPr>
          <w:color w:val="000000"/>
          <w:sz w:val="28"/>
          <w:szCs w:val="28"/>
          <w:lang w:val="kk-KZ"/>
        </w:rPr>
      </w:pPr>
    </w:p>
    <w:p w14:paraId="323F8851">
      <w:pPr>
        <w:pStyle w:val="9"/>
        <w:spacing w:before="0" w:beforeAutospacing="0" w:after="0" w:afterAutospacing="0"/>
        <w:ind w:left="2440"/>
        <w:rPr>
          <w:color w:val="000000"/>
          <w:sz w:val="28"/>
          <w:szCs w:val="28"/>
          <w:lang w:val="kk-KZ"/>
        </w:rPr>
      </w:pPr>
    </w:p>
    <w:p w14:paraId="4A5D5947">
      <w:pPr>
        <w:pStyle w:val="9"/>
        <w:spacing w:before="0" w:beforeAutospacing="0" w:after="0" w:afterAutospacing="0"/>
        <w:ind w:left="2440"/>
        <w:rPr>
          <w:color w:val="000000"/>
          <w:sz w:val="28"/>
          <w:szCs w:val="28"/>
          <w:lang w:val="kk-KZ"/>
        </w:rPr>
      </w:pPr>
    </w:p>
    <w:p w14:paraId="7A36C810">
      <w:pPr>
        <w:pStyle w:val="9"/>
        <w:spacing w:before="0" w:beforeAutospacing="0" w:after="0" w:afterAutospacing="0"/>
        <w:ind w:left="2440"/>
        <w:rPr>
          <w:color w:val="000000"/>
          <w:sz w:val="28"/>
          <w:szCs w:val="28"/>
          <w:lang w:val="kk-KZ"/>
        </w:rPr>
      </w:pPr>
    </w:p>
    <w:p w14:paraId="22A614C3">
      <w:pPr>
        <w:pStyle w:val="9"/>
        <w:spacing w:before="0" w:beforeAutospacing="0" w:after="0" w:afterAutospacing="0"/>
        <w:ind w:left="2440"/>
        <w:rPr>
          <w:color w:val="000000"/>
          <w:sz w:val="28"/>
          <w:szCs w:val="28"/>
          <w:lang w:val="kk-KZ"/>
        </w:rPr>
      </w:pPr>
    </w:p>
    <w:p w14:paraId="5877358F">
      <w:pPr>
        <w:pStyle w:val="9"/>
        <w:spacing w:before="0" w:beforeAutospacing="0" w:after="0" w:afterAutospacing="0"/>
        <w:ind w:left="2440"/>
        <w:rPr>
          <w:color w:val="000000"/>
          <w:sz w:val="28"/>
          <w:szCs w:val="28"/>
          <w:lang w:val="kk-KZ"/>
        </w:rPr>
      </w:pPr>
    </w:p>
    <w:p w14:paraId="704E9C0B">
      <w:pPr>
        <w:pStyle w:val="9"/>
        <w:spacing w:before="0" w:beforeAutospacing="0" w:after="0" w:afterAutospacing="0"/>
        <w:ind w:left="2440"/>
        <w:rPr>
          <w:color w:val="000000"/>
          <w:sz w:val="28"/>
          <w:szCs w:val="28"/>
          <w:lang w:val="kk-KZ"/>
        </w:rPr>
      </w:pPr>
    </w:p>
    <w:p w14:paraId="12C53DD2">
      <w:pPr>
        <w:pStyle w:val="9"/>
        <w:spacing w:before="0" w:beforeAutospacing="0" w:after="0" w:afterAutospacing="0"/>
        <w:ind w:left="2440"/>
        <w:rPr>
          <w:color w:val="000000"/>
          <w:sz w:val="28"/>
          <w:szCs w:val="28"/>
          <w:lang w:val="kk-KZ"/>
        </w:rPr>
      </w:pPr>
    </w:p>
    <w:p w14:paraId="33E16374">
      <w:pPr>
        <w:pStyle w:val="9"/>
        <w:spacing w:before="0" w:beforeAutospacing="0" w:after="0" w:afterAutospacing="0"/>
        <w:ind w:left="2440"/>
        <w:rPr>
          <w:color w:val="000000"/>
          <w:sz w:val="28"/>
          <w:szCs w:val="28"/>
          <w:lang w:val="kk-KZ"/>
        </w:rPr>
      </w:pPr>
    </w:p>
    <w:p w14:paraId="68B11B86">
      <w:pPr>
        <w:pStyle w:val="9"/>
        <w:spacing w:before="0" w:beforeAutospacing="0" w:after="0" w:afterAutospacing="0"/>
        <w:ind w:left="2440"/>
        <w:rPr>
          <w:color w:val="000000"/>
          <w:sz w:val="28"/>
          <w:szCs w:val="28"/>
          <w:lang w:val="kk-KZ"/>
        </w:rPr>
      </w:pPr>
    </w:p>
    <w:p w14:paraId="6D79E155">
      <w:pPr>
        <w:pStyle w:val="9"/>
        <w:spacing w:before="0" w:beforeAutospacing="0" w:after="0" w:afterAutospacing="0"/>
        <w:ind w:left="2440"/>
        <w:rPr>
          <w:color w:val="000000"/>
          <w:sz w:val="28"/>
          <w:szCs w:val="28"/>
          <w:lang w:val="kk-KZ"/>
        </w:rPr>
      </w:pPr>
    </w:p>
    <w:p w14:paraId="77C66B2B">
      <w:pPr>
        <w:pStyle w:val="9"/>
        <w:spacing w:before="0" w:beforeAutospacing="0" w:after="0" w:afterAutospacing="0"/>
        <w:ind w:left="2440"/>
        <w:rPr>
          <w:color w:val="000000"/>
          <w:sz w:val="28"/>
          <w:szCs w:val="28"/>
          <w:lang w:val="kk-KZ"/>
        </w:rPr>
      </w:pPr>
    </w:p>
    <w:p w14:paraId="120A430A">
      <w:pPr>
        <w:pStyle w:val="9"/>
        <w:spacing w:before="0" w:beforeAutospacing="0" w:after="0" w:afterAutospacing="0"/>
        <w:ind w:left="2440"/>
        <w:rPr>
          <w:color w:val="000000"/>
          <w:sz w:val="28"/>
          <w:szCs w:val="28"/>
          <w:lang w:val="kk-KZ"/>
        </w:rPr>
      </w:pPr>
    </w:p>
    <w:p w14:paraId="2EBA9832">
      <w:pPr>
        <w:pStyle w:val="9"/>
        <w:spacing w:before="0" w:beforeAutospacing="0" w:after="0" w:afterAutospacing="0"/>
        <w:ind w:left="2440"/>
        <w:rPr>
          <w:color w:val="000000"/>
          <w:sz w:val="28"/>
          <w:szCs w:val="28"/>
          <w:lang w:val="kk-KZ"/>
        </w:rPr>
      </w:pPr>
    </w:p>
    <w:p w14:paraId="476D8D88">
      <w:pPr>
        <w:pStyle w:val="9"/>
        <w:spacing w:before="0" w:beforeAutospacing="0" w:after="0" w:afterAutospacing="0"/>
        <w:ind w:left="2440"/>
        <w:rPr>
          <w:color w:val="000000"/>
          <w:sz w:val="28"/>
          <w:szCs w:val="28"/>
          <w:lang w:val="kk-KZ"/>
        </w:rPr>
      </w:pPr>
    </w:p>
    <w:p w14:paraId="50DB6C4D">
      <w:pPr>
        <w:pStyle w:val="9"/>
        <w:spacing w:before="0" w:beforeAutospacing="0" w:after="0" w:afterAutospacing="0"/>
        <w:ind w:left="2440"/>
        <w:rPr>
          <w:color w:val="000000"/>
          <w:sz w:val="28"/>
          <w:szCs w:val="28"/>
          <w:lang w:val="kk-KZ"/>
        </w:rPr>
      </w:pPr>
    </w:p>
    <w:p w14:paraId="0CD6B445">
      <w:pPr>
        <w:pStyle w:val="9"/>
        <w:spacing w:before="0" w:beforeAutospacing="0" w:after="0" w:afterAutospacing="0"/>
        <w:ind w:left="2440"/>
        <w:rPr>
          <w:color w:val="000000"/>
          <w:sz w:val="28"/>
          <w:szCs w:val="28"/>
          <w:lang w:val="kk-KZ"/>
        </w:rPr>
      </w:pPr>
    </w:p>
    <w:p w14:paraId="23CE7CEE">
      <w:pPr>
        <w:pStyle w:val="9"/>
        <w:spacing w:before="0" w:beforeAutospacing="0" w:after="0" w:afterAutospacing="0"/>
        <w:ind w:left="2440"/>
        <w:rPr>
          <w:color w:val="000000"/>
          <w:sz w:val="28"/>
          <w:szCs w:val="28"/>
          <w:lang w:val="kk-KZ"/>
        </w:rPr>
      </w:pPr>
    </w:p>
    <w:p w14:paraId="439B8356">
      <w:pPr>
        <w:pStyle w:val="9"/>
        <w:spacing w:before="0" w:beforeAutospacing="0" w:after="0" w:afterAutospacing="0"/>
        <w:ind w:left="2440"/>
        <w:rPr>
          <w:color w:val="000000"/>
          <w:sz w:val="28"/>
          <w:szCs w:val="28"/>
          <w:lang w:val="kk-KZ"/>
        </w:rPr>
      </w:pPr>
    </w:p>
    <w:p w14:paraId="400A6205">
      <w:pPr>
        <w:pStyle w:val="9"/>
        <w:spacing w:before="0" w:beforeAutospacing="0" w:after="0" w:afterAutospacing="0"/>
        <w:ind w:left="2440"/>
        <w:rPr>
          <w:color w:val="000000"/>
          <w:sz w:val="28"/>
          <w:szCs w:val="28"/>
          <w:lang w:val="kk-KZ"/>
        </w:rPr>
      </w:pPr>
    </w:p>
    <w:p w14:paraId="695F233E">
      <w:pPr>
        <w:pStyle w:val="9"/>
        <w:spacing w:before="0" w:beforeAutospacing="0" w:after="0" w:afterAutospacing="0"/>
        <w:ind w:left="2440"/>
        <w:rPr>
          <w:color w:val="000000"/>
          <w:sz w:val="28"/>
          <w:szCs w:val="28"/>
          <w:lang w:val="kk-KZ"/>
        </w:rPr>
      </w:pPr>
    </w:p>
    <w:p w14:paraId="01D80208">
      <w:pPr>
        <w:pStyle w:val="9"/>
        <w:spacing w:before="0" w:beforeAutospacing="0" w:after="0" w:afterAutospacing="0"/>
        <w:ind w:left="2440"/>
        <w:rPr>
          <w:color w:val="000000"/>
          <w:sz w:val="28"/>
          <w:szCs w:val="28"/>
          <w:lang w:val="kk-KZ"/>
        </w:rPr>
      </w:pPr>
    </w:p>
    <w:p w14:paraId="56D28DB9">
      <w:pPr>
        <w:pStyle w:val="9"/>
        <w:spacing w:before="0" w:beforeAutospacing="0" w:after="0" w:afterAutospacing="0"/>
        <w:ind w:left="2440"/>
        <w:rPr>
          <w:color w:val="000000"/>
          <w:sz w:val="28"/>
          <w:szCs w:val="28"/>
          <w:lang w:val="kk-KZ"/>
        </w:rPr>
      </w:pPr>
    </w:p>
    <w:p w14:paraId="6693E17A">
      <w:pPr>
        <w:pStyle w:val="9"/>
        <w:spacing w:before="0" w:beforeAutospacing="0" w:after="0" w:afterAutospacing="0"/>
        <w:ind w:left="2440"/>
        <w:rPr>
          <w:color w:val="000000"/>
          <w:sz w:val="28"/>
          <w:szCs w:val="28"/>
          <w:lang w:val="kk-KZ"/>
        </w:rPr>
      </w:pPr>
    </w:p>
    <w:p w14:paraId="523DEC0C">
      <w:pPr>
        <w:pStyle w:val="9"/>
        <w:spacing w:before="0" w:beforeAutospacing="0" w:after="0" w:afterAutospacing="0"/>
        <w:ind w:left="2440"/>
        <w:rPr>
          <w:color w:val="000000"/>
          <w:sz w:val="28"/>
          <w:szCs w:val="28"/>
          <w:lang w:val="kk-KZ"/>
        </w:rPr>
      </w:pPr>
    </w:p>
    <w:p w14:paraId="2C956353">
      <w:pPr>
        <w:pStyle w:val="9"/>
        <w:spacing w:before="0" w:beforeAutospacing="0" w:after="0" w:afterAutospacing="0"/>
        <w:ind w:left="2440"/>
        <w:rPr>
          <w:color w:val="000000"/>
          <w:sz w:val="28"/>
          <w:szCs w:val="28"/>
          <w:lang w:val="kk-KZ"/>
        </w:rPr>
      </w:pPr>
    </w:p>
    <w:p w14:paraId="7A102E42">
      <w:pPr>
        <w:pStyle w:val="9"/>
        <w:spacing w:before="0" w:beforeAutospacing="0" w:after="0" w:afterAutospacing="0"/>
        <w:ind w:left="2440"/>
        <w:rPr>
          <w:color w:val="000000"/>
          <w:sz w:val="28"/>
          <w:szCs w:val="28"/>
          <w:lang w:val="kk-KZ"/>
        </w:rPr>
      </w:pPr>
    </w:p>
    <w:p w14:paraId="59CB8247">
      <w:pPr>
        <w:pStyle w:val="9"/>
        <w:spacing w:before="0" w:beforeAutospacing="0" w:after="0" w:afterAutospacing="0"/>
        <w:ind w:left="2440"/>
        <w:rPr>
          <w:color w:val="000000"/>
          <w:sz w:val="28"/>
          <w:szCs w:val="28"/>
          <w:lang w:val="kk-KZ"/>
        </w:rPr>
      </w:pPr>
    </w:p>
    <w:p w14:paraId="6F51B1A3">
      <w:pPr>
        <w:pStyle w:val="9"/>
        <w:spacing w:before="0" w:beforeAutospacing="0" w:after="0" w:afterAutospacing="0"/>
        <w:ind w:left="2440"/>
        <w:rPr>
          <w:color w:val="000000"/>
          <w:sz w:val="28"/>
          <w:szCs w:val="28"/>
          <w:lang w:val="kk-KZ"/>
        </w:rPr>
      </w:pPr>
    </w:p>
    <w:p w14:paraId="2C189DDF">
      <w:pPr>
        <w:pStyle w:val="9"/>
        <w:spacing w:before="0" w:beforeAutospacing="0" w:after="0" w:afterAutospacing="0"/>
        <w:ind w:left="2440"/>
        <w:rPr>
          <w:color w:val="000000"/>
          <w:sz w:val="28"/>
          <w:szCs w:val="28"/>
          <w:lang w:val="kk-KZ"/>
        </w:rPr>
      </w:pPr>
    </w:p>
    <w:p w14:paraId="476D3DF7">
      <w:pPr>
        <w:pStyle w:val="9"/>
        <w:spacing w:before="0" w:beforeAutospacing="0" w:after="0" w:afterAutospacing="0"/>
        <w:ind w:left="2440"/>
        <w:rPr>
          <w:color w:val="000000"/>
          <w:sz w:val="28"/>
          <w:szCs w:val="28"/>
          <w:lang w:val="kk-KZ"/>
        </w:rPr>
      </w:pPr>
    </w:p>
    <w:p w14:paraId="44EF1149">
      <w:pPr>
        <w:pStyle w:val="9"/>
        <w:spacing w:before="0" w:beforeAutospacing="0" w:after="0" w:afterAutospacing="0"/>
        <w:ind w:left="2440"/>
        <w:rPr>
          <w:color w:val="000000"/>
          <w:sz w:val="28"/>
          <w:szCs w:val="28"/>
          <w:lang w:val="kk-KZ"/>
        </w:rPr>
      </w:pPr>
    </w:p>
    <w:p w14:paraId="2276EE38">
      <w:pPr>
        <w:pStyle w:val="9"/>
        <w:spacing w:before="0" w:beforeAutospacing="0" w:after="0" w:afterAutospacing="0"/>
        <w:ind w:left="2440"/>
        <w:rPr>
          <w:color w:val="000000"/>
          <w:sz w:val="28"/>
          <w:szCs w:val="28"/>
          <w:lang w:val="kk-KZ"/>
        </w:rPr>
      </w:pPr>
    </w:p>
    <w:p w14:paraId="479DA5DF">
      <w:pPr>
        <w:pStyle w:val="9"/>
        <w:spacing w:before="0" w:beforeAutospacing="0" w:after="0" w:afterAutospacing="0"/>
        <w:ind w:left="2440"/>
        <w:rPr>
          <w:color w:val="000000"/>
          <w:sz w:val="28"/>
          <w:szCs w:val="28"/>
          <w:lang w:val="kk-KZ"/>
        </w:rPr>
      </w:pPr>
    </w:p>
    <w:p w14:paraId="05F13973">
      <w:pPr>
        <w:pStyle w:val="9"/>
        <w:spacing w:before="0" w:beforeAutospacing="0" w:after="0" w:afterAutospacing="0"/>
        <w:ind w:left="2440"/>
        <w:rPr>
          <w:color w:val="000000"/>
          <w:sz w:val="28"/>
          <w:szCs w:val="28"/>
          <w:lang w:val="kk-KZ"/>
        </w:rPr>
      </w:pPr>
    </w:p>
    <w:p w14:paraId="718325A3">
      <w:pPr>
        <w:pStyle w:val="8"/>
        <w:spacing w:before="6"/>
        <w:ind w:firstLine="567"/>
        <w:rPr>
          <w:b/>
          <w:sz w:val="28"/>
          <w:szCs w:val="28"/>
        </w:rPr>
      </w:pPr>
      <w:r>
        <w:rPr>
          <w:color w:val="000000"/>
          <w:sz w:val="28"/>
          <w:szCs w:val="28"/>
        </w:rPr>
        <w:br w:type="page"/>
      </w:r>
    </w:p>
    <w:p w14:paraId="4F47DE91">
      <w:pPr>
        <w:ind w:firstLine="567"/>
        <w:jc w:val="both"/>
        <w:rPr>
          <w:rFonts w:ascii="Times New Roman" w:hAnsi="Times New Roman"/>
          <w:b/>
          <w:bCs/>
          <w:color w:val="000000"/>
          <w:sz w:val="28"/>
          <w:szCs w:val="28"/>
          <w:lang w:val="kk-KZ"/>
        </w:rPr>
      </w:pPr>
      <w:r>
        <w:rPr>
          <w:rFonts w:ascii="Times New Roman" w:hAnsi="Times New Roman"/>
          <w:b/>
          <w:bCs/>
          <w:color w:val="000000"/>
          <w:sz w:val="28"/>
          <w:szCs w:val="28"/>
        </w:rPr>
        <w:t>ЕМТИХАН ӨТКІЗУ ТӘРТІБІ</w:t>
      </w:r>
    </w:p>
    <w:p w14:paraId="1332405D">
      <w:pPr>
        <w:ind w:firstLine="567"/>
        <w:jc w:val="both"/>
        <w:rPr>
          <w:rFonts w:ascii="Times New Roman" w:hAnsi="Times New Roman"/>
          <w:b/>
          <w:bCs/>
          <w:color w:val="000000"/>
          <w:sz w:val="28"/>
          <w:szCs w:val="28"/>
          <w:lang w:val="kk-KZ"/>
        </w:rPr>
      </w:pPr>
    </w:p>
    <w:p w14:paraId="09DBE18B">
      <w:pPr>
        <w:numPr>
          <w:ilvl w:val="0"/>
          <w:numId w:val="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Негізгі емтиханға екі күн қалғанда білім</w:t>
      </w:r>
      <w:r>
        <w:rPr>
          <w:rFonts w:hint="default" w:ascii="Times New Roman" w:hAnsi="Times New Roman"/>
          <w:color w:val="000000"/>
          <w:sz w:val="28"/>
          <w:szCs w:val="28"/>
          <w:lang w:val="kk-KZ"/>
        </w:rPr>
        <w:t xml:space="preserve"> алушыларғ</w:t>
      </w:r>
      <w:r>
        <w:rPr>
          <w:rFonts w:ascii="Times New Roman" w:hAnsi="Times New Roman"/>
          <w:color w:val="000000"/>
          <w:sz w:val="28"/>
          <w:szCs w:val="28"/>
          <w:lang w:val="kk-KZ"/>
        </w:rPr>
        <w:t>а СДО Moodle порталына кіріп, шығармашылық жұмыс – жоба тақырыбын таңдауға мүмкіндік беріледі.</w:t>
      </w:r>
    </w:p>
    <w:p w14:paraId="536835FC">
      <w:pPr>
        <w:numPr>
          <w:ilvl w:val="0"/>
          <w:numId w:val="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Белгіленген уақыт ішінде (екі күн) білім алушылар өз жобасын орындайды.</w:t>
      </w:r>
    </w:p>
    <w:p w14:paraId="5FEBEFFE">
      <w:pPr>
        <w:numPr>
          <w:ilvl w:val="0"/>
          <w:numId w:val="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Жоба көлемі кемінде 3–5 бет болуы тиіс. Орындау бағдарламасы – білім алушының қалауында. Файл көлемі 30 Мб-тан аспауы қажет. Жоба PDF форматында тапсырылады.</w:t>
      </w:r>
    </w:p>
    <w:p w14:paraId="7962CF3E">
      <w:pPr>
        <w:numPr>
          <w:ilvl w:val="0"/>
          <w:numId w:val="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Жоба практикалық жұмысты және оның теориялық негіздемесін қамтуы тиіс.</w:t>
      </w:r>
    </w:p>
    <w:p w14:paraId="5EB573E9">
      <w:pPr>
        <w:numPr>
          <w:ilvl w:val="0"/>
          <w:numId w:val="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Белгіленген уақыт аяқталғанға дейін білім алушылар</w:t>
      </w:r>
      <w:r>
        <w:rPr>
          <w:rFonts w:hint="default" w:ascii="Times New Roman" w:hAnsi="Times New Roman"/>
          <w:color w:val="000000"/>
          <w:sz w:val="28"/>
          <w:szCs w:val="28"/>
          <w:lang w:val="kk-KZ"/>
        </w:rPr>
        <w:t xml:space="preserve"> </w:t>
      </w:r>
      <w:r>
        <w:rPr>
          <w:rFonts w:ascii="Times New Roman" w:hAnsi="Times New Roman"/>
          <w:color w:val="000000"/>
          <w:sz w:val="28"/>
          <w:szCs w:val="28"/>
          <w:lang w:val="kk-KZ"/>
        </w:rPr>
        <w:t>өз жобаларын СДО Moodle порталына жүктеуі керек.</w:t>
      </w:r>
    </w:p>
    <w:p w14:paraId="722C8B2E">
      <w:pPr>
        <w:numPr>
          <w:ilvl w:val="0"/>
          <w:numId w:val="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Емтихан күні (кесте бойынша) </w:t>
      </w:r>
      <w:r>
        <w:rPr>
          <w:rFonts w:ascii="Times New Roman" w:hAnsi="Times New Roman"/>
          <w:color w:val="000000"/>
          <w:sz w:val="28"/>
          <w:szCs w:val="28"/>
          <w:lang w:val="kk-KZ"/>
        </w:rPr>
        <w:t>білім алушылар</w:t>
      </w:r>
      <w:r>
        <w:rPr>
          <w:rFonts w:hint="default" w:ascii="Times New Roman" w:hAnsi="Times New Roman"/>
          <w:color w:val="000000"/>
          <w:sz w:val="28"/>
          <w:szCs w:val="28"/>
          <w:lang w:val="kk-KZ"/>
        </w:rPr>
        <w:t xml:space="preserve"> </w:t>
      </w:r>
      <w:r>
        <w:rPr>
          <w:rFonts w:ascii="Times New Roman" w:hAnsi="Times New Roman"/>
          <w:color w:val="000000"/>
          <w:sz w:val="28"/>
          <w:szCs w:val="28"/>
        </w:rPr>
        <w:t>Университетке келіп, өз жобаларын қорғайды.</w:t>
      </w:r>
    </w:p>
    <w:p w14:paraId="31E4663D">
      <w:pPr>
        <w:numPr>
          <w:ilvl w:val="0"/>
          <w:numId w:val="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Егер жоба орындау барысында </w:t>
      </w:r>
      <w:r>
        <w:rPr>
          <w:rFonts w:ascii="Times New Roman" w:hAnsi="Times New Roman"/>
          <w:color w:val="000000"/>
          <w:sz w:val="28"/>
          <w:szCs w:val="28"/>
          <w:lang w:val="kk-KZ"/>
        </w:rPr>
        <w:t>білім алушы</w:t>
      </w:r>
      <w:r>
        <w:rPr>
          <w:rFonts w:hint="default" w:ascii="Times New Roman" w:hAnsi="Times New Roman"/>
          <w:color w:val="000000"/>
          <w:sz w:val="28"/>
          <w:szCs w:val="28"/>
          <w:lang w:val="kk-KZ"/>
        </w:rPr>
        <w:t xml:space="preserve"> </w:t>
      </w:r>
      <w:r>
        <w:rPr>
          <w:rFonts w:ascii="Times New Roman" w:hAnsi="Times New Roman"/>
          <w:color w:val="000000"/>
          <w:sz w:val="28"/>
          <w:szCs w:val="28"/>
        </w:rPr>
        <w:t>басқа дереккөздерден материалдар пайдаланған болса, негізгі әдебиеттер мен өзге дереккөздерге міндетті түрде сілтеме жасалуы қажет.</w:t>
      </w:r>
    </w:p>
    <w:p w14:paraId="2232F5D3">
      <w:pPr>
        <w:ind w:firstLine="567"/>
        <w:jc w:val="both"/>
        <w:rPr>
          <w:rFonts w:ascii="Times New Roman" w:hAnsi="Times New Roman"/>
          <w:b/>
          <w:bCs/>
          <w:color w:val="000000"/>
          <w:sz w:val="28"/>
          <w:szCs w:val="28"/>
          <w:lang w:val="kk-KZ"/>
        </w:rPr>
      </w:pPr>
    </w:p>
    <w:p w14:paraId="180D53F4">
      <w:pPr>
        <w:ind w:firstLine="567"/>
        <w:jc w:val="both"/>
        <w:rPr>
          <w:rFonts w:ascii="Times New Roman" w:hAnsi="Times New Roman"/>
          <w:b/>
          <w:bCs/>
          <w:color w:val="000000"/>
          <w:sz w:val="28"/>
          <w:szCs w:val="28"/>
          <w:lang w:val="kk-KZ"/>
        </w:rPr>
      </w:pPr>
      <w:r>
        <w:rPr>
          <w:rFonts w:ascii="Times New Roman" w:hAnsi="Times New Roman"/>
          <w:b/>
          <w:bCs/>
          <w:color w:val="000000"/>
          <w:sz w:val="28"/>
          <w:szCs w:val="28"/>
          <w:lang w:val="kk-KZ"/>
        </w:rPr>
        <w:t xml:space="preserve">НАЗАР АУДАРЫҢЫЗ: </w:t>
      </w:r>
      <w:r>
        <w:rPr>
          <w:rFonts w:ascii="Times New Roman" w:hAnsi="Times New Roman"/>
          <w:color w:val="000000"/>
          <w:sz w:val="28"/>
          <w:szCs w:val="28"/>
          <w:lang w:val="kk-KZ"/>
        </w:rPr>
        <w:t>Емтихан бойынша соңғы жұмыстарды тек *.pdf форматында жүктеуге рұқсат етіледі. Қосымша файлдарды жүктеу қарастырылмаған.</w:t>
      </w:r>
      <w:r>
        <w:rPr>
          <w:rFonts w:ascii="Times New Roman" w:hAnsi="Times New Roman"/>
          <w:color w:val="000000"/>
          <w:sz w:val="28"/>
          <w:szCs w:val="28"/>
          <w:lang w:val="kk-KZ"/>
        </w:rPr>
        <w:br w:type="textWrapping"/>
      </w:r>
      <w:r>
        <w:rPr>
          <w:rFonts w:ascii="Times New Roman" w:hAnsi="Times New Roman"/>
          <w:color w:val="000000"/>
          <w:sz w:val="28"/>
          <w:szCs w:val="28"/>
          <w:lang w:val="kk-KZ"/>
        </w:rPr>
        <w:t>Жүктелетін файл көлемі 30 Мб-тан аспауы тиіс</w:t>
      </w:r>
      <w:r>
        <w:rPr>
          <w:rFonts w:ascii="Times New Roman" w:hAnsi="Times New Roman"/>
          <w:b/>
          <w:bCs/>
          <w:color w:val="000000"/>
          <w:sz w:val="28"/>
          <w:szCs w:val="28"/>
          <w:lang w:val="kk-KZ"/>
        </w:rPr>
        <w:t>.</w:t>
      </w:r>
    </w:p>
    <w:p w14:paraId="525A893D">
      <w:pPr>
        <w:ind w:firstLine="567"/>
        <w:jc w:val="both"/>
        <w:rPr>
          <w:rFonts w:ascii="Times New Roman" w:hAnsi="Times New Roman"/>
          <w:b/>
          <w:bCs/>
          <w:color w:val="000000"/>
          <w:sz w:val="28"/>
          <w:szCs w:val="28"/>
          <w:lang w:val="kk-KZ"/>
        </w:rPr>
      </w:pPr>
    </w:p>
    <w:p w14:paraId="764FBB94">
      <w:pPr>
        <w:ind w:firstLine="567"/>
        <w:jc w:val="both"/>
        <w:rPr>
          <w:rFonts w:ascii="Times New Roman" w:hAnsi="Times New Roman"/>
          <w:color w:val="000000"/>
          <w:sz w:val="28"/>
          <w:szCs w:val="28"/>
          <w:lang w:val="kk-KZ"/>
        </w:rPr>
      </w:pPr>
      <w:r>
        <w:rPr>
          <w:rFonts w:ascii="Times New Roman" w:hAnsi="Times New Roman"/>
          <w:b/>
          <w:bCs/>
          <w:color w:val="000000"/>
          <w:sz w:val="28"/>
          <w:szCs w:val="28"/>
          <w:lang w:val="kk-KZ"/>
        </w:rPr>
        <w:t xml:space="preserve">МАҢЫЗДЫ: </w:t>
      </w:r>
      <w:r>
        <w:rPr>
          <w:rFonts w:ascii="Times New Roman" w:hAnsi="Times New Roman"/>
          <w:color w:val="000000"/>
          <w:sz w:val="28"/>
          <w:szCs w:val="28"/>
          <w:lang w:val="kk-KZ"/>
        </w:rPr>
        <w:t>Дайын жұмыстарды СДО жүйесіне жүктеу мерзімін ауыстыруға жол берілмейді!</w:t>
      </w:r>
    </w:p>
    <w:p w14:paraId="6BDC1579">
      <w:pPr>
        <w:ind w:firstLine="567"/>
        <w:jc w:val="both"/>
        <w:rPr>
          <w:rFonts w:ascii="Times New Roman" w:hAnsi="Times New Roman"/>
          <w:sz w:val="28"/>
          <w:szCs w:val="28"/>
          <w:lang w:val="kk-KZ"/>
        </w:rPr>
      </w:pPr>
    </w:p>
    <w:p w14:paraId="7530B4C5">
      <w:pPr>
        <w:ind w:firstLine="567"/>
        <w:jc w:val="both"/>
        <w:rPr>
          <w:rFonts w:ascii="Times New Roman" w:hAnsi="Times New Roman"/>
          <w:b/>
          <w:bCs/>
          <w:sz w:val="28"/>
          <w:szCs w:val="28"/>
          <w:lang w:val="kk-KZ"/>
        </w:rPr>
      </w:pPr>
      <w:r>
        <w:rPr>
          <w:rFonts w:ascii="Times New Roman" w:hAnsi="Times New Roman"/>
          <w:b/>
          <w:bCs/>
          <w:sz w:val="28"/>
          <w:szCs w:val="28"/>
          <w:lang w:val="kk-KZ"/>
        </w:rPr>
        <w:t>Жоба туралы</w:t>
      </w:r>
    </w:p>
    <w:p w14:paraId="6893E678">
      <w:pPr>
        <w:ind w:firstLine="567"/>
        <w:jc w:val="both"/>
        <w:rPr>
          <w:rFonts w:ascii="Times New Roman" w:hAnsi="Times New Roman"/>
          <w:sz w:val="28"/>
          <w:szCs w:val="28"/>
          <w:lang w:val="kk-KZ"/>
        </w:rPr>
      </w:pPr>
    </w:p>
    <w:p w14:paraId="0CFD8202">
      <w:pPr>
        <w:ind w:firstLine="567"/>
        <w:jc w:val="both"/>
        <w:rPr>
          <w:rFonts w:ascii="Times New Roman" w:hAnsi="Times New Roman"/>
          <w:sz w:val="28"/>
          <w:szCs w:val="28"/>
          <w:lang w:val="kk-KZ"/>
        </w:rPr>
      </w:pPr>
      <w:r>
        <w:rPr>
          <w:rFonts w:ascii="Times New Roman" w:hAnsi="Times New Roman"/>
          <w:sz w:val="28"/>
          <w:szCs w:val="28"/>
          <w:lang w:val="kk-KZ"/>
        </w:rPr>
        <w:t xml:space="preserve">Жоба – бұл бір мезетте шығармашылық, практикалық және теориялық сипаттағы жұмыс. Онда білім алушы өзінің </w:t>
      </w:r>
      <w:r>
        <w:rPr>
          <w:rFonts w:ascii="Times New Roman" w:hAnsi="Times New Roman"/>
          <w:b/>
          <w:bCs/>
          <w:sz w:val="28"/>
          <w:szCs w:val="28"/>
          <w:lang w:val="kk-KZ"/>
        </w:rPr>
        <w:t>көркемдік көзқарасын, композициялық тұтастықты</w:t>
      </w:r>
      <w:r>
        <w:rPr>
          <w:rFonts w:ascii="Times New Roman" w:hAnsi="Times New Roman"/>
          <w:sz w:val="28"/>
          <w:szCs w:val="28"/>
          <w:lang w:val="kk-KZ"/>
        </w:rPr>
        <w:t xml:space="preserve">, сондай-ақ </w:t>
      </w:r>
      <w:r>
        <w:rPr>
          <w:rFonts w:ascii="Times New Roman" w:hAnsi="Times New Roman"/>
          <w:b/>
          <w:bCs/>
          <w:sz w:val="28"/>
          <w:szCs w:val="28"/>
          <w:lang w:val="kk-KZ"/>
        </w:rPr>
        <w:t>көркем-творчестволық жұмысты теориялық негіздемемен байланыстыра білу қабілетін</w:t>
      </w:r>
      <w:r>
        <w:rPr>
          <w:rFonts w:ascii="Times New Roman" w:hAnsi="Times New Roman"/>
          <w:sz w:val="28"/>
          <w:szCs w:val="28"/>
          <w:lang w:val="kk-KZ"/>
        </w:rPr>
        <w:t xml:space="preserve"> көрсетеді.</w:t>
      </w:r>
    </w:p>
    <w:p w14:paraId="7471363A">
      <w:pPr>
        <w:ind w:firstLine="567"/>
        <w:jc w:val="both"/>
        <w:rPr>
          <w:rFonts w:ascii="Times New Roman" w:hAnsi="Times New Roman"/>
          <w:sz w:val="28"/>
          <w:szCs w:val="28"/>
          <w:lang w:val="kk-KZ"/>
        </w:rPr>
      </w:pPr>
      <w:r>
        <w:rPr>
          <w:rFonts w:ascii="Times New Roman" w:hAnsi="Times New Roman"/>
          <w:sz w:val="28"/>
          <w:szCs w:val="28"/>
          <w:lang w:val="kk-KZ"/>
        </w:rPr>
        <w:t xml:space="preserve">Тақырыпқа байланысты </w:t>
      </w:r>
      <w:r>
        <w:rPr>
          <w:rFonts w:ascii="Times New Roman" w:hAnsi="Times New Roman"/>
          <w:color w:val="000000"/>
          <w:sz w:val="28"/>
          <w:szCs w:val="28"/>
          <w:lang w:val="kk-KZ"/>
        </w:rPr>
        <w:t>білім алушылар</w:t>
      </w:r>
      <w:r>
        <w:rPr>
          <w:rFonts w:hint="default" w:ascii="Times New Roman" w:hAnsi="Times New Roman"/>
          <w:color w:val="000000"/>
          <w:sz w:val="28"/>
          <w:szCs w:val="28"/>
          <w:lang w:val="kk-KZ"/>
        </w:rPr>
        <w:t xml:space="preserve"> </w:t>
      </w:r>
      <w:r>
        <w:rPr>
          <w:rFonts w:ascii="Times New Roman" w:hAnsi="Times New Roman"/>
          <w:b/>
          <w:bCs/>
          <w:sz w:val="28"/>
          <w:szCs w:val="28"/>
          <w:lang w:val="kk-KZ"/>
        </w:rPr>
        <w:t xml:space="preserve">дизайн объектілері, кітап иллюстрациялары, </w:t>
      </w:r>
      <w:r>
        <w:rPr>
          <w:rFonts w:hint="default" w:ascii="Times New Roman" w:hAnsi="Times New Roman"/>
          <w:b/>
          <w:bCs/>
          <w:sz w:val="28"/>
          <w:szCs w:val="28"/>
          <w:lang w:val="kk-KZ"/>
        </w:rPr>
        <w:t xml:space="preserve"> жарнамалық материалдар, буклеттер, афишалар, логотиптер, сыртқы, ішкі жарнамалық марте</w:t>
      </w:r>
      <w:bookmarkStart w:id="1" w:name="_GoBack"/>
      <w:bookmarkEnd w:id="1"/>
      <w:r>
        <w:rPr>
          <w:rFonts w:hint="default" w:ascii="Times New Roman" w:hAnsi="Times New Roman"/>
          <w:b/>
          <w:bCs/>
          <w:sz w:val="28"/>
          <w:szCs w:val="28"/>
          <w:lang w:val="kk-KZ"/>
        </w:rPr>
        <w:t xml:space="preserve">риалдар,  </w:t>
      </w:r>
      <w:r>
        <w:rPr>
          <w:rFonts w:ascii="Times New Roman" w:hAnsi="Times New Roman"/>
          <w:b/>
          <w:bCs/>
          <w:sz w:val="28"/>
          <w:szCs w:val="28"/>
          <w:lang w:val="kk-KZ"/>
        </w:rPr>
        <w:t>мұқаба және басқа да элементтер бойынша</w:t>
      </w:r>
      <w:r>
        <w:rPr>
          <w:rFonts w:ascii="Times New Roman" w:hAnsi="Times New Roman"/>
          <w:sz w:val="28"/>
          <w:szCs w:val="28"/>
          <w:lang w:val="kk-KZ"/>
        </w:rPr>
        <w:t xml:space="preserve"> жұмыс орындайды.</w:t>
      </w:r>
    </w:p>
    <w:p w14:paraId="363A556B">
      <w:pPr>
        <w:ind w:firstLine="567"/>
        <w:jc w:val="both"/>
        <w:rPr>
          <w:rFonts w:ascii="Times New Roman" w:hAnsi="Times New Roman"/>
          <w:sz w:val="28"/>
          <w:szCs w:val="28"/>
          <w:lang w:val="kk-KZ"/>
        </w:rPr>
      </w:pPr>
      <w:r>
        <w:rPr>
          <w:rFonts w:ascii="Times New Roman" w:hAnsi="Times New Roman"/>
          <w:b/>
          <w:bCs/>
          <w:sz w:val="28"/>
          <w:szCs w:val="28"/>
          <w:lang w:val="kk-KZ"/>
        </w:rPr>
        <w:t>Теориялық бөлікте</w:t>
      </w:r>
      <w:r>
        <w:rPr>
          <w:rFonts w:ascii="Times New Roman" w:hAnsi="Times New Roman"/>
          <w:sz w:val="28"/>
          <w:szCs w:val="28"/>
          <w:lang w:val="kk-KZ"/>
        </w:rPr>
        <w:t xml:space="preserve"> магистрант жоба идеясының мәнін ашып, таңдалған </w:t>
      </w:r>
      <w:r>
        <w:rPr>
          <w:rFonts w:ascii="Times New Roman" w:hAnsi="Times New Roman"/>
          <w:b/>
          <w:bCs/>
          <w:sz w:val="28"/>
          <w:szCs w:val="28"/>
          <w:lang w:val="kk-KZ"/>
        </w:rPr>
        <w:t>стилистика, түстік гамма және композициялық шешімдерді</w:t>
      </w:r>
      <w:r>
        <w:rPr>
          <w:rFonts w:ascii="Times New Roman" w:hAnsi="Times New Roman"/>
          <w:sz w:val="28"/>
          <w:szCs w:val="28"/>
          <w:lang w:val="kk-KZ"/>
        </w:rPr>
        <w:t xml:space="preserve"> негіздейді.</w:t>
      </w:r>
    </w:p>
    <w:p w14:paraId="76EBB792">
      <w:pPr>
        <w:ind w:firstLine="567"/>
        <w:jc w:val="both"/>
        <w:rPr>
          <w:rFonts w:ascii="Times New Roman" w:hAnsi="Times New Roman"/>
          <w:sz w:val="28"/>
          <w:szCs w:val="28"/>
          <w:lang w:val="kk-KZ"/>
        </w:rPr>
      </w:pPr>
      <w:r>
        <w:rPr>
          <w:rFonts w:ascii="Times New Roman" w:hAnsi="Times New Roman"/>
          <w:sz w:val="28"/>
          <w:szCs w:val="28"/>
          <w:lang w:val="kk-KZ"/>
        </w:rPr>
        <w:t xml:space="preserve">Жоба білім алушының таңдауы бойынша кез келген бағдарламада орындалады, көлемі 3–5 бет, </w:t>
      </w:r>
      <w:r>
        <w:rPr>
          <w:rFonts w:ascii="Times New Roman" w:hAnsi="Times New Roman"/>
          <w:b/>
          <w:bCs/>
          <w:sz w:val="28"/>
          <w:szCs w:val="28"/>
          <w:lang w:val="kk-KZ"/>
        </w:rPr>
        <w:t>А4 форматында.</w:t>
      </w:r>
      <w:r>
        <w:rPr>
          <w:rFonts w:ascii="Times New Roman" w:hAnsi="Times New Roman"/>
          <w:sz w:val="28"/>
          <w:szCs w:val="28"/>
          <w:lang w:val="kk-KZ"/>
        </w:rPr>
        <w:t xml:space="preserve"> Теориялық бөлігі де осы форматта рәсімделеді.</w:t>
      </w:r>
    </w:p>
    <w:p w14:paraId="4BEE43BD">
      <w:pPr>
        <w:ind w:firstLine="567"/>
        <w:jc w:val="both"/>
        <w:rPr>
          <w:rFonts w:ascii="Times New Roman" w:hAnsi="Times New Roman"/>
          <w:sz w:val="28"/>
          <w:szCs w:val="28"/>
          <w:lang w:val="kk-KZ"/>
        </w:rPr>
      </w:pPr>
      <w:r>
        <w:rPr>
          <w:rFonts w:ascii="Times New Roman" w:hAnsi="Times New Roman"/>
          <w:sz w:val="28"/>
          <w:szCs w:val="28"/>
          <w:lang w:val="kk-KZ"/>
        </w:rPr>
        <w:t xml:space="preserve">Жоба емтихан кестесінде көрсетілген мерзімде </w:t>
      </w:r>
      <w:r>
        <w:rPr>
          <w:rFonts w:ascii="Times New Roman" w:hAnsi="Times New Roman"/>
          <w:b/>
          <w:bCs/>
          <w:sz w:val="28"/>
          <w:szCs w:val="28"/>
          <w:lang w:val="kk-KZ"/>
        </w:rPr>
        <w:t>СДО Moodle</w:t>
      </w:r>
      <w:r>
        <w:rPr>
          <w:rFonts w:ascii="Times New Roman" w:hAnsi="Times New Roman"/>
          <w:sz w:val="28"/>
          <w:szCs w:val="28"/>
          <w:lang w:val="kk-KZ"/>
        </w:rPr>
        <w:t xml:space="preserve"> порталына жүктелуі тиіс.</w:t>
      </w:r>
    </w:p>
    <w:p w14:paraId="0EA9927D">
      <w:pPr>
        <w:ind w:firstLine="567"/>
        <w:jc w:val="both"/>
        <w:rPr>
          <w:rFonts w:ascii="Times New Roman" w:hAnsi="Times New Roman"/>
          <w:sz w:val="28"/>
          <w:szCs w:val="28"/>
        </w:rPr>
      </w:pPr>
      <w:r>
        <w:rPr>
          <w:rFonts w:ascii="Times New Roman" w:hAnsi="Times New Roman"/>
          <w:sz w:val="28"/>
          <w:szCs w:val="28"/>
        </w:rPr>
        <w:pict>
          <v:rect id="_x0000_i1025" o:spt="1" style="height:1.5pt;width:0pt;" fillcolor="#A0A0A0" filled="t" stroked="f" coordsize="21600,21600" o:hr="t" o:hrstd="t" o:hralign="center">
            <v:path/>
            <v:fill on="t" focussize="0,0"/>
            <v:stroke on="f"/>
            <v:imagedata o:title=""/>
            <o:lock v:ext="edit"/>
            <w10:wrap type="none"/>
            <w10:anchorlock/>
          </v:rect>
        </w:pict>
      </w:r>
    </w:p>
    <w:p w14:paraId="1A657D4F">
      <w:pPr>
        <w:ind w:firstLine="567"/>
        <w:jc w:val="both"/>
        <w:rPr>
          <w:rFonts w:ascii="Times New Roman" w:hAnsi="Times New Roman"/>
          <w:b/>
          <w:bCs/>
          <w:sz w:val="28"/>
          <w:szCs w:val="28"/>
        </w:rPr>
      </w:pPr>
      <w:r>
        <w:rPr>
          <w:rFonts w:ascii="Times New Roman" w:hAnsi="Times New Roman"/>
          <w:b/>
          <w:bCs/>
          <w:sz w:val="28"/>
          <w:szCs w:val="28"/>
        </w:rPr>
        <w:t>Емтихан тапсырмасы</w:t>
      </w:r>
    </w:p>
    <w:p w14:paraId="42850682">
      <w:pPr>
        <w:ind w:firstLine="567"/>
        <w:jc w:val="both"/>
        <w:rPr>
          <w:rFonts w:ascii="Times New Roman" w:hAnsi="Times New Roman"/>
          <w:sz w:val="28"/>
          <w:szCs w:val="28"/>
          <w:lang w:val="kk-KZ"/>
        </w:rPr>
      </w:pPr>
    </w:p>
    <w:p w14:paraId="045775A8">
      <w:pPr>
        <w:ind w:firstLine="567"/>
        <w:jc w:val="both"/>
        <w:rPr>
          <w:rFonts w:ascii="Times New Roman" w:hAnsi="Times New Roman"/>
          <w:sz w:val="28"/>
          <w:szCs w:val="28"/>
          <w:lang w:val="kk-KZ"/>
        </w:rPr>
      </w:pPr>
      <w:r>
        <w:rPr>
          <w:rFonts w:ascii="Times New Roman" w:hAnsi="Times New Roman"/>
          <w:sz w:val="28"/>
          <w:szCs w:val="28"/>
          <w:lang w:val="kk-KZ"/>
        </w:rPr>
        <w:t xml:space="preserve">Білім алушыларға таңдау үшін оқу бағдарламасындағы (силлабус) </w:t>
      </w:r>
      <w:r>
        <w:rPr>
          <w:rFonts w:ascii="Times New Roman" w:hAnsi="Times New Roman"/>
          <w:b/>
          <w:bCs/>
          <w:sz w:val="28"/>
          <w:szCs w:val="28"/>
          <w:lang w:val="kk-KZ"/>
        </w:rPr>
        <w:t>күнтізбелік-тақырыптық жоспарға сәйкес үш тақырып</w:t>
      </w:r>
      <w:r>
        <w:rPr>
          <w:rFonts w:ascii="Times New Roman" w:hAnsi="Times New Roman"/>
          <w:sz w:val="28"/>
          <w:szCs w:val="28"/>
          <w:lang w:val="kk-KZ"/>
        </w:rPr>
        <w:t xml:space="preserve"> ұсынылады.</w:t>
      </w:r>
    </w:p>
    <w:p w14:paraId="2A496C00">
      <w:pPr>
        <w:ind w:firstLine="567"/>
        <w:jc w:val="both"/>
        <w:rPr>
          <w:rFonts w:ascii="Times New Roman" w:hAnsi="Times New Roman"/>
          <w:sz w:val="28"/>
          <w:szCs w:val="28"/>
          <w:lang w:val="kk-KZ"/>
        </w:rPr>
      </w:pPr>
      <w:r>
        <w:rPr>
          <w:rFonts w:ascii="Times New Roman" w:hAnsi="Times New Roman"/>
          <w:b/>
          <w:bCs/>
          <w:sz w:val="28"/>
          <w:szCs w:val="28"/>
          <w:lang w:val="kk-KZ"/>
        </w:rPr>
        <w:t>Жобаның практикалық бөлігі</w:t>
      </w:r>
      <w:r>
        <w:rPr>
          <w:rFonts w:ascii="Times New Roman" w:hAnsi="Times New Roman"/>
          <w:sz w:val="28"/>
          <w:szCs w:val="28"/>
          <w:lang w:val="kk-KZ"/>
        </w:rPr>
        <w:t xml:space="preserve"> интернет арқылы, өзге жұмыстарды көшіру немесе ұқсастықтарды іздеу әдісімен тексеріледі.</w:t>
      </w:r>
      <w:r>
        <w:rPr>
          <w:rFonts w:ascii="Times New Roman" w:hAnsi="Times New Roman"/>
          <w:sz w:val="28"/>
          <w:szCs w:val="28"/>
          <w:lang w:val="kk-KZ"/>
        </w:rPr>
        <w:br w:type="textWrapping"/>
      </w:r>
      <w:r>
        <w:rPr>
          <w:rFonts w:ascii="Times New Roman" w:hAnsi="Times New Roman"/>
          <w:b/>
          <w:bCs/>
          <w:sz w:val="28"/>
          <w:szCs w:val="28"/>
          <w:lang w:val="kk-KZ"/>
        </w:rPr>
        <w:t>Теориялық бөлік</w:t>
      </w:r>
      <w:r>
        <w:rPr>
          <w:rFonts w:ascii="Times New Roman" w:hAnsi="Times New Roman"/>
          <w:sz w:val="28"/>
          <w:szCs w:val="28"/>
          <w:lang w:val="kk-KZ"/>
        </w:rPr>
        <w:t xml:space="preserve"> түпнұсқалыққа (оригиналдылыққа) тексеріледі.</w:t>
      </w:r>
    </w:p>
    <w:p w14:paraId="5DC0F7CB">
      <w:pPr>
        <w:ind w:firstLine="567"/>
        <w:jc w:val="both"/>
        <w:rPr>
          <w:rFonts w:ascii="Times New Roman" w:hAnsi="Times New Roman"/>
          <w:sz w:val="28"/>
          <w:szCs w:val="28"/>
          <w:lang w:val="kk-KZ"/>
        </w:rPr>
      </w:pPr>
      <w:r>
        <w:rPr>
          <w:rFonts w:ascii="Times New Roman" w:hAnsi="Times New Roman"/>
          <w:b/>
          <w:bCs/>
          <w:sz w:val="28"/>
          <w:szCs w:val="28"/>
          <w:lang w:val="kk-KZ"/>
        </w:rPr>
        <w:t>Оригиналдылық деңгейі 75%-дан төмен жұмыстар жойылады.</w:t>
      </w:r>
      <w:r>
        <w:rPr>
          <w:rFonts w:ascii="Times New Roman" w:hAnsi="Times New Roman"/>
          <w:sz w:val="28"/>
          <w:szCs w:val="28"/>
          <w:lang w:val="kk-KZ"/>
        </w:rPr>
        <w:br w:type="textWrapping"/>
      </w:r>
      <w:r>
        <w:rPr>
          <w:rFonts w:ascii="Times New Roman" w:hAnsi="Times New Roman"/>
          <w:b/>
          <w:bCs/>
          <w:sz w:val="28"/>
          <w:szCs w:val="28"/>
          <w:lang w:val="kk-KZ"/>
        </w:rPr>
        <w:t>80%-дан жоғары болса, бірақ техникалық айналып өту белгілері байқалса, жұмыс жарамсыз деп танылады.</w:t>
      </w:r>
    </w:p>
    <w:p w14:paraId="4EEEFEA3">
      <w:pPr>
        <w:ind w:firstLine="567"/>
        <w:jc w:val="both"/>
        <w:rPr>
          <w:rFonts w:ascii="Times New Roman" w:hAnsi="Times New Roman"/>
          <w:sz w:val="28"/>
          <w:szCs w:val="28"/>
        </w:rPr>
      </w:pPr>
      <w:r>
        <w:rPr>
          <w:rFonts w:ascii="Times New Roman" w:hAnsi="Times New Roman"/>
          <w:sz w:val="28"/>
          <w:szCs w:val="28"/>
        </w:rPr>
        <w:t>Сондықтан келесілерді сақтау қажет:</w:t>
      </w:r>
    </w:p>
    <w:p w14:paraId="41AB8F87">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Дәйексөздерді (сілтемелерді) талаптарға сай рәсімдеу;</w:t>
      </w:r>
    </w:p>
    <w:p w14:paraId="6DADFF7D">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Басқа авторлардың мәтіндерін рұқсатсыз пайдаланбау (плагиат жасамау);</w:t>
      </w:r>
    </w:p>
    <w:p w14:paraId="472F4942">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Жоғары оригиналдылық көрсеткішіне қол жеткізу үшін техникалық айналып өту тәсілдерін қолданбау.</w:t>
      </w:r>
    </w:p>
    <w:p w14:paraId="7C1A43B6">
      <w:pPr>
        <w:ind w:firstLine="567"/>
        <w:jc w:val="both"/>
        <w:rPr>
          <w:rFonts w:ascii="Times New Roman" w:hAnsi="Times New Roman"/>
          <w:sz w:val="28"/>
          <w:szCs w:val="28"/>
        </w:rPr>
      </w:pPr>
      <w:r>
        <w:rPr>
          <w:rFonts w:ascii="Times New Roman" w:hAnsi="Times New Roman"/>
          <w:sz w:val="28"/>
          <w:szCs w:val="28"/>
        </w:rPr>
        <w:pict>
          <v:rect id="_x0000_i1026" o:spt="1" style="height:1.5pt;width:0pt;" fillcolor="#A0A0A0" filled="t" stroked="f" coordsize="21600,21600" o:hr="t" o:hrstd="t" o:hralign="center">
            <v:path/>
            <v:fill on="t" focussize="0,0"/>
            <v:stroke on="f"/>
            <v:imagedata o:title=""/>
            <o:lock v:ext="edit"/>
            <w10:wrap type="none"/>
            <w10:anchorlock/>
          </v:rect>
        </w:pict>
      </w:r>
    </w:p>
    <w:p w14:paraId="16A49C0C">
      <w:pPr>
        <w:ind w:firstLine="567"/>
        <w:jc w:val="both"/>
        <w:rPr>
          <w:rFonts w:ascii="Times New Roman" w:hAnsi="Times New Roman"/>
          <w:b/>
          <w:bCs/>
          <w:sz w:val="28"/>
          <w:szCs w:val="28"/>
        </w:rPr>
      </w:pPr>
      <w:r>
        <w:rPr>
          <w:rFonts w:ascii="Times New Roman" w:hAnsi="Times New Roman"/>
          <w:b/>
          <w:bCs/>
          <w:sz w:val="28"/>
          <w:szCs w:val="28"/>
        </w:rPr>
        <w:t>Теориялық жұмыстың сапа параметрлері:</w:t>
      </w:r>
    </w:p>
    <w:p w14:paraId="440346CF">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Жазбаша жұмыстың сапасы мен толықтығы;</w:t>
      </w:r>
    </w:p>
    <w:p w14:paraId="4CC053DB">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Ғылыми тілде ойды жеткізу деңгейі;</w:t>
      </w:r>
    </w:p>
    <w:p w14:paraId="095DDE8A">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 xml:space="preserve">Жұмыстың түпнұсқалығы (әдетте </w:t>
      </w:r>
      <w:r>
        <w:rPr>
          <w:rFonts w:ascii="Times New Roman" w:hAnsi="Times New Roman"/>
          <w:sz w:val="28"/>
          <w:szCs w:val="28"/>
          <w:lang w:val="kk-KZ"/>
        </w:rPr>
        <w:t>75</w:t>
      </w:r>
      <w:r>
        <w:rPr>
          <w:rFonts w:ascii="Times New Roman" w:hAnsi="Times New Roman"/>
          <w:sz w:val="28"/>
          <w:szCs w:val="28"/>
        </w:rPr>
        <w:t>%-дан төмен емес).</w:t>
      </w:r>
    </w:p>
    <w:p w14:paraId="712F0FC6">
      <w:pPr>
        <w:ind w:firstLine="567"/>
        <w:jc w:val="both"/>
        <w:rPr>
          <w:rFonts w:ascii="Times New Roman" w:hAnsi="Times New Roman"/>
          <w:sz w:val="28"/>
          <w:szCs w:val="28"/>
        </w:rPr>
      </w:pPr>
      <w:r>
        <w:rPr>
          <w:rFonts w:ascii="Times New Roman" w:hAnsi="Times New Roman"/>
          <w:sz w:val="28"/>
          <w:szCs w:val="28"/>
        </w:rPr>
        <w:pict>
          <v:rect id="_x0000_i1027" o:spt="1" style="height:1.5pt;width:0pt;" fillcolor="#A0A0A0" filled="t" stroked="f" coordsize="21600,21600" o:hr="t" o:hrstd="t" o:hralign="center">
            <v:path/>
            <v:fill on="t" focussize="0,0"/>
            <v:stroke on="f"/>
            <v:imagedata o:title=""/>
            <o:lock v:ext="edit"/>
            <w10:wrap type="none"/>
            <w10:anchorlock/>
          </v:rect>
        </w:pict>
      </w:r>
    </w:p>
    <w:p w14:paraId="357D0F40">
      <w:pPr>
        <w:ind w:firstLine="567"/>
        <w:jc w:val="both"/>
        <w:rPr>
          <w:rFonts w:ascii="Times New Roman" w:hAnsi="Times New Roman"/>
          <w:b/>
          <w:bCs/>
          <w:sz w:val="28"/>
          <w:szCs w:val="28"/>
        </w:rPr>
      </w:pPr>
      <w:r>
        <w:rPr>
          <w:rFonts w:ascii="Times New Roman" w:hAnsi="Times New Roman"/>
          <w:b/>
          <w:bCs/>
          <w:sz w:val="28"/>
          <w:szCs w:val="28"/>
        </w:rPr>
        <w:t>Жазбаша жұмысты бағалау критерийлері:</w:t>
      </w:r>
    </w:p>
    <w:p w14:paraId="19BEC885">
      <w:pPr>
        <w:numPr>
          <w:ilvl w:val="0"/>
          <w:numId w:val="4"/>
        </w:numPr>
        <w:spacing w:after="0" w:line="240" w:lineRule="auto"/>
        <w:jc w:val="both"/>
        <w:rPr>
          <w:rFonts w:ascii="Times New Roman" w:hAnsi="Times New Roman"/>
          <w:sz w:val="28"/>
          <w:szCs w:val="28"/>
        </w:rPr>
      </w:pPr>
      <w:r>
        <w:rPr>
          <w:rFonts w:ascii="Times New Roman" w:hAnsi="Times New Roman"/>
          <w:sz w:val="28"/>
          <w:szCs w:val="28"/>
        </w:rPr>
        <w:t>Жазу сауаттылығы;</w:t>
      </w:r>
    </w:p>
    <w:p w14:paraId="471F479E">
      <w:pPr>
        <w:numPr>
          <w:ilvl w:val="0"/>
          <w:numId w:val="4"/>
        </w:numPr>
        <w:spacing w:after="0" w:line="240" w:lineRule="auto"/>
        <w:jc w:val="both"/>
        <w:rPr>
          <w:rFonts w:ascii="Times New Roman" w:hAnsi="Times New Roman"/>
          <w:sz w:val="28"/>
          <w:szCs w:val="28"/>
        </w:rPr>
      </w:pPr>
      <w:r>
        <w:rPr>
          <w:rFonts w:ascii="Times New Roman" w:hAnsi="Times New Roman"/>
          <w:sz w:val="28"/>
          <w:szCs w:val="28"/>
        </w:rPr>
        <w:t>Ойдың логикалық жүйелілігі;</w:t>
      </w:r>
    </w:p>
    <w:p w14:paraId="160B662C">
      <w:pPr>
        <w:numPr>
          <w:ilvl w:val="0"/>
          <w:numId w:val="4"/>
        </w:numPr>
        <w:spacing w:after="0" w:line="240" w:lineRule="auto"/>
        <w:jc w:val="both"/>
        <w:rPr>
          <w:rFonts w:ascii="Times New Roman" w:hAnsi="Times New Roman"/>
          <w:sz w:val="28"/>
          <w:szCs w:val="28"/>
        </w:rPr>
      </w:pPr>
      <w:r>
        <w:rPr>
          <w:rFonts w:ascii="Times New Roman" w:hAnsi="Times New Roman"/>
          <w:sz w:val="28"/>
          <w:szCs w:val="28"/>
        </w:rPr>
        <w:t>Ғылыми тілдің қолданылуы;</w:t>
      </w:r>
    </w:p>
    <w:p w14:paraId="4E5B5D6E">
      <w:pPr>
        <w:numPr>
          <w:ilvl w:val="0"/>
          <w:numId w:val="4"/>
        </w:numPr>
        <w:spacing w:after="0" w:line="240" w:lineRule="auto"/>
        <w:jc w:val="both"/>
        <w:rPr>
          <w:rFonts w:ascii="Times New Roman" w:hAnsi="Times New Roman"/>
          <w:sz w:val="28"/>
          <w:szCs w:val="28"/>
        </w:rPr>
      </w:pPr>
      <w:r>
        <w:rPr>
          <w:rFonts w:ascii="Times New Roman" w:hAnsi="Times New Roman"/>
          <w:sz w:val="28"/>
          <w:szCs w:val="28"/>
        </w:rPr>
        <w:t>Ойды баяндау дәйектілігі;</w:t>
      </w:r>
    </w:p>
    <w:p w14:paraId="221C2EB0">
      <w:pPr>
        <w:numPr>
          <w:ilvl w:val="0"/>
          <w:numId w:val="4"/>
        </w:numPr>
        <w:spacing w:after="0" w:line="240" w:lineRule="auto"/>
        <w:jc w:val="both"/>
        <w:rPr>
          <w:rFonts w:ascii="Times New Roman" w:hAnsi="Times New Roman"/>
          <w:sz w:val="28"/>
          <w:szCs w:val="28"/>
        </w:rPr>
      </w:pPr>
      <w:r>
        <w:rPr>
          <w:rFonts w:ascii="Times New Roman" w:hAnsi="Times New Roman"/>
          <w:sz w:val="28"/>
          <w:szCs w:val="28"/>
        </w:rPr>
        <w:t>Өзіндік (дербес) орындау;</w:t>
      </w:r>
    </w:p>
    <w:p w14:paraId="2E37D4BB">
      <w:pPr>
        <w:numPr>
          <w:ilvl w:val="0"/>
          <w:numId w:val="4"/>
        </w:numPr>
        <w:spacing w:after="0" w:line="240" w:lineRule="auto"/>
        <w:jc w:val="both"/>
        <w:rPr>
          <w:rFonts w:ascii="Times New Roman" w:hAnsi="Times New Roman"/>
          <w:sz w:val="28"/>
          <w:szCs w:val="28"/>
        </w:rPr>
      </w:pPr>
      <w:r>
        <w:rPr>
          <w:rFonts w:ascii="Times New Roman" w:hAnsi="Times New Roman"/>
          <w:sz w:val="28"/>
          <w:szCs w:val="28"/>
        </w:rPr>
        <w:t>Негізгі еңбектерге сілтемелердің болуы.</w:t>
      </w:r>
    </w:p>
    <w:p w14:paraId="2EE8C5A7">
      <w:pPr>
        <w:ind w:firstLine="567"/>
        <w:jc w:val="both"/>
        <w:rPr>
          <w:rFonts w:ascii="Times New Roman" w:hAnsi="Times New Roman"/>
          <w:sz w:val="28"/>
          <w:szCs w:val="28"/>
          <w:lang w:val="kk-KZ"/>
        </w:rPr>
        <w:sectPr>
          <w:pgSz w:w="11930" w:h="16860"/>
          <w:pgMar w:top="851" w:right="340" w:bottom="280" w:left="993" w:header="720" w:footer="720" w:gutter="0"/>
          <w:cols w:space="720" w:num="1"/>
        </w:sectPr>
      </w:pPr>
    </w:p>
    <w:p w14:paraId="32F36897">
      <w:pPr>
        <w:pStyle w:val="2"/>
        <w:numPr>
          <w:ilvl w:val="1"/>
          <w:numId w:val="5"/>
        </w:numPr>
        <w:tabs>
          <w:tab w:val="left" w:pos="1440"/>
          <w:tab w:val="left" w:pos="1474"/>
        </w:tabs>
        <w:ind w:left="1440" w:hanging="360"/>
        <w:jc w:val="both"/>
        <w:rPr>
          <w:rFonts w:ascii="Times New Roman" w:hAnsi="Times New Roman" w:cs="Times New Roman"/>
          <w:b/>
          <w:bCs/>
          <w:color w:val="auto"/>
          <w:sz w:val="28"/>
          <w:szCs w:val="28"/>
        </w:rPr>
      </w:pPr>
      <w:bookmarkStart w:id="0" w:name="_Hlk213096770"/>
      <w:r>
        <w:rPr>
          <w:rFonts w:ascii="Times New Roman" w:hAnsi="Times New Roman" w:cs="Times New Roman"/>
          <w:b/>
          <w:bCs/>
          <w:color w:val="auto"/>
          <w:sz w:val="28"/>
          <w:szCs w:val="28"/>
        </w:rPr>
        <w:t>БАҒАЛАУ</w:t>
      </w:r>
      <w:r>
        <w:rPr>
          <w:rFonts w:ascii="Times New Roman" w:hAnsi="Times New Roman" w:cs="Times New Roman"/>
          <w:b/>
          <w:bCs/>
          <w:color w:val="auto"/>
          <w:spacing w:val="-5"/>
          <w:sz w:val="28"/>
          <w:szCs w:val="28"/>
        </w:rPr>
        <w:t xml:space="preserve"> </w:t>
      </w:r>
      <w:r>
        <w:rPr>
          <w:rFonts w:ascii="Times New Roman" w:hAnsi="Times New Roman" w:cs="Times New Roman"/>
          <w:b/>
          <w:bCs/>
          <w:color w:val="auto"/>
          <w:sz w:val="28"/>
          <w:szCs w:val="28"/>
        </w:rPr>
        <w:t>САЯСАТЫ</w:t>
      </w:r>
    </w:p>
    <w:p w14:paraId="3F00494A">
      <w:pPr>
        <w:spacing w:before="184" w:line="250" w:lineRule="exact"/>
        <w:ind w:right="330" w:firstLine="567"/>
        <w:jc w:val="center"/>
        <w:rPr>
          <w:rFonts w:ascii="Times New Roman" w:hAnsi="Times New Roman"/>
          <w:bCs/>
          <w:sz w:val="28"/>
          <w:szCs w:val="28"/>
        </w:rPr>
      </w:pPr>
      <w:r>
        <w:rPr>
          <w:rFonts w:ascii="Times New Roman" w:hAnsi="Times New Roman"/>
          <w:bCs/>
          <w:sz w:val="28"/>
          <w:szCs w:val="28"/>
        </w:rPr>
        <w:t>ҚОРЫТЫНДЫ</w:t>
      </w:r>
      <w:r>
        <w:rPr>
          <w:rFonts w:ascii="Times New Roman" w:hAnsi="Times New Roman"/>
          <w:bCs/>
          <w:spacing w:val="-4"/>
          <w:sz w:val="28"/>
          <w:szCs w:val="28"/>
        </w:rPr>
        <w:t xml:space="preserve"> </w:t>
      </w:r>
      <w:r>
        <w:rPr>
          <w:rFonts w:ascii="Times New Roman" w:hAnsi="Times New Roman"/>
          <w:bCs/>
          <w:sz w:val="28"/>
          <w:szCs w:val="28"/>
        </w:rPr>
        <w:t>БАҚЫЛАУДЫ</w:t>
      </w:r>
      <w:r>
        <w:rPr>
          <w:rFonts w:ascii="Times New Roman" w:hAnsi="Times New Roman"/>
          <w:bCs/>
          <w:spacing w:val="-6"/>
          <w:sz w:val="28"/>
          <w:szCs w:val="28"/>
        </w:rPr>
        <w:t xml:space="preserve"> </w:t>
      </w:r>
      <w:r>
        <w:rPr>
          <w:rFonts w:ascii="Times New Roman" w:hAnsi="Times New Roman"/>
          <w:bCs/>
          <w:sz w:val="28"/>
          <w:szCs w:val="28"/>
        </w:rPr>
        <w:t>КРИТЕРИАЛДЫ</w:t>
      </w:r>
      <w:r>
        <w:rPr>
          <w:rFonts w:ascii="Times New Roman" w:hAnsi="Times New Roman"/>
          <w:bCs/>
          <w:spacing w:val="-3"/>
          <w:sz w:val="28"/>
          <w:szCs w:val="28"/>
        </w:rPr>
        <w:t xml:space="preserve"> </w:t>
      </w:r>
      <w:r>
        <w:rPr>
          <w:rFonts w:ascii="Times New Roman" w:hAnsi="Times New Roman"/>
          <w:bCs/>
          <w:sz w:val="28"/>
          <w:szCs w:val="28"/>
        </w:rPr>
        <w:t>БАҒАЛАУ</w:t>
      </w:r>
      <w:r>
        <w:rPr>
          <w:rFonts w:ascii="Times New Roman" w:hAnsi="Times New Roman"/>
          <w:bCs/>
          <w:spacing w:val="-1"/>
          <w:sz w:val="28"/>
          <w:szCs w:val="28"/>
        </w:rPr>
        <w:t xml:space="preserve"> </w:t>
      </w:r>
      <w:r>
        <w:rPr>
          <w:rFonts w:ascii="Times New Roman" w:hAnsi="Times New Roman"/>
          <w:bCs/>
          <w:sz w:val="28"/>
          <w:szCs w:val="28"/>
        </w:rPr>
        <w:t>РУБРИКАТОРЫ</w:t>
      </w:r>
    </w:p>
    <w:p w14:paraId="2348BB03">
      <w:pPr>
        <w:pStyle w:val="8"/>
        <w:ind w:firstLine="567"/>
        <w:rPr>
          <w:sz w:val="28"/>
          <w:szCs w:val="28"/>
        </w:rPr>
      </w:pPr>
    </w:p>
    <w:p w14:paraId="383B2AEC">
      <w:pPr>
        <w:ind w:firstLine="567"/>
        <w:jc w:val="center"/>
        <w:rPr>
          <w:rFonts w:ascii="Times New Roman" w:hAnsi="Times New Roman"/>
          <w:sz w:val="28"/>
          <w:szCs w:val="28"/>
        </w:rPr>
      </w:pPr>
    </w:p>
    <w:tbl>
      <w:tblPr>
        <w:tblStyle w:val="6"/>
        <w:tblW w:w="1545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17"/>
        <w:gridCol w:w="1971"/>
        <w:gridCol w:w="2820"/>
        <w:gridCol w:w="2643"/>
        <w:gridCol w:w="2478"/>
        <w:gridCol w:w="2410"/>
        <w:gridCol w:w="2411"/>
      </w:tblGrid>
      <w:tr w14:paraId="067677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8" w:hRule="atLeast"/>
        </w:trPr>
        <w:tc>
          <w:tcPr>
            <w:tcW w:w="717" w:type="dxa"/>
            <w:vMerge w:val="restart"/>
            <w:tcBorders>
              <w:top w:val="single" w:color="auto" w:sz="6" w:space="0"/>
              <w:left w:val="single" w:color="auto" w:sz="6" w:space="0"/>
              <w:bottom w:val="nil"/>
              <w:right w:val="single" w:color="auto" w:sz="6" w:space="0"/>
            </w:tcBorders>
            <w:shd w:val="clear" w:color="auto" w:fill="D9E2F3" w:themeFill="accent1" w:themeFillTint="33"/>
          </w:tcPr>
          <w:p w14:paraId="50EA687D">
            <w:pPr>
              <w:textAlignment w:val="baseline"/>
              <w:rPr>
                <w:rFonts w:ascii="Times New Roman" w:hAnsi="Times New Roman"/>
                <w:sz w:val="28"/>
                <w:szCs w:val="28"/>
              </w:rPr>
            </w:pPr>
            <w:r>
              <w:rPr>
                <w:rFonts w:ascii="Times New Roman" w:hAnsi="Times New Roman"/>
                <w:b/>
                <w:bCs/>
                <w:color w:val="000000"/>
                <w:sz w:val="28"/>
                <w:szCs w:val="28"/>
              </w:rPr>
              <w:t>№</w:t>
            </w:r>
            <w:r>
              <w:rPr>
                <w:rFonts w:ascii="Times New Roman" w:hAnsi="Times New Roman"/>
                <w:color w:val="000000"/>
                <w:sz w:val="28"/>
                <w:szCs w:val="28"/>
              </w:rPr>
              <w:t> </w:t>
            </w:r>
          </w:p>
          <w:p w14:paraId="4BB76B8F">
            <w:pPr>
              <w:ind w:firstLine="567"/>
              <w:textAlignment w:val="baseline"/>
              <w:rPr>
                <w:rFonts w:ascii="Times New Roman" w:hAnsi="Times New Roman"/>
                <w:sz w:val="28"/>
                <w:szCs w:val="28"/>
              </w:rPr>
            </w:pPr>
            <w:r>
              <w:rPr>
                <w:rFonts w:ascii="Times New Roman" w:hAnsi="Times New Roman"/>
                <w:color w:val="000000"/>
                <w:sz w:val="28"/>
                <w:szCs w:val="28"/>
              </w:rPr>
              <w:t> </w:t>
            </w:r>
          </w:p>
        </w:tc>
        <w:tc>
          <w:tcPr>
            <w:tcW w:w="1971" w:type="dxa"/>
            <w:vMerge w:val="restart"/>
            <w:tcBorders>
              <w:top w:val="single" w:color="auto" w:sz="6" w:space="0"/>
              <w:left w:val="single" w:color="auto" w:sz="6" w:space="0"/>
              <w:bottom w:val="nil"/>
              <w:right w:val="single" w:color="auto" w:sz="6" w:space="0"/>
            </w:tcBorders>
            <w:shd w:val="clear" w:color="auto" w:fill="DBE5F1"/>
          </w:tcPr>
          <w:p w14:paraId="56A63938">
            <w:pPr>
              <w:ind w:firstLine="567"/>
              <w:textAlignment w:val="baseline"/>
              <w:rPr>
                <w:rFonts w:ascii="Times New Roman" w:hAnsi="Times New Roman"/>
                <w:sz w:val="28"/>
                <w:szCs w:val="28"/>
              </w:rPr>
            </w:pPr>
            <w:r>
              <w:rPr>
                <w:rFonts w:ascii="Times New Roman" w:hAnsi="Times New Roman"/>
                <w:sz w:val="28"/>
                <w:szCs w:val="28"/>
              </w:rPr>
              <w:pict>
                <v:line id="Прямая соединительная линия 2" o:spid="_x0000_s1031" o:spt="20" style="position:absolute;left:0pt;margin-left:-2.05pt;margin-top:0.35pt;height:55.55pt;width:78.8pt;z-index:251659264;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">
                  <v:path arrowok="t"/>
                  <v:fill focussize="0,0"/>
                  <v:stroke weight="0.5pt" color="#000000" joinstyle="miter"/>
                  <v:imagedata o:title=""/>
                  <o:lock v:ext="edit"/>
                </v:line>
              </w:pict>
            </w:r>
            <w:r>
              <w:rPr>
                <w:rFonts w:ascii="Times New Roman" w:hAnsi="Times New Roman"/>
                <w:b/>
                <w:bCs/>
                <w:sz w:val="28"/>
                <w:szCs w:val="28"/>
              </w:rPr>
              <w:t>      Балл</w:t>
            </w:r>
            <w:r>
              <w:rPr>
                <w:rFonts w:ascii="Times New Roman" w:hAnsi="Times New Roman"/>
                <w:sz w:val="28"/>
                <w:szCs w:val="28"/>
              </w:rPr>
              <w:t> </w:t>
            </w:r>
          </w:p>
          <w:p w14:paraId="41EE053E">
            <w:pPr>
              <w:ind w:firstLine="567"/>
              <w:textAlignment w:val="baseline"/>
              <w:rPr>
                <w:rFonts w:ascii="Times New Roman" w:hAnsi="Times New Roman"/>
                <w:sz w:val="28"/>
                <w:szCs w:val="28"/>
              </w:rPr>
            </w:pPr>
            <w:r>
              <w:rPr>
                <w:rFonts w:ascii="Times New Roman" w:hAnsi="Times New Roman"/>
                <w:sz w:val="28"/>
                <w:szCs w:val="28"/>
              </w:rPr>
              <w:t> </w:t>
            </w:r>
          </w:p>
          <w:p w14:paraId="634BE494">
            <w:pPr>
              <w:ind w:firstLine="567"/>
              <w:textAlignment w:val="baseline"/>
              <w:rPr>
                <w:rFonts w:ascii="Times New Roman" w:hAnsi="Times New Roman"/>
                <w:b/>
                <w:bCs/>
                <w:sz w:val="28"/>
                <w:szCs w:val="28"/>
              </w:rPr>
            </w:pPr>
          </w:p>
          <w:p w14:paraId="718CDF6C">
            <w:pPr>
              <w:ind w:firstLine="567"/>
              <w:textAlignment w:val="baseline"/>
              <w:rPr>
                <w:rFonts w:ascii="Times New Roman" w:hAnsi="Times New Roman"/>
                <w:b/>
                <w:bCs/>
                <w:sz w:val="28"/>
                <w:szCs w:val="28"/>
              </w:rPr>
            </w:pPr>
          </w:p>
          <w:p w14:paraId="44643463">
            <w:pPr>
              <w:ind w:firstLine="567"/>
              <w:textAlignment w:val="baseline"/>
              <w:rPr>
                <w:rFonts w:ascii="Times New Roman" w:hAnsi="Times New Roman"/>
                <w:sz w:val="28"/>
                <w:szCs w:val="28"/>
              </w:rPr>
            </w:pPr>
            <w:r>
              <w:rPr>
                <w:rFonts w:ascii="Times New Roman" w:hAnsi="Times New Roman"/>
                <w:b/>
                <w:bCs/>
                <w:sz w:val="28"/>
                <w:szCs w:val="28"/>
              </w:rPr>
              <w:t>Критерий </w:t>
            </w:r>
            <w:r>
              <w:rPr>
                <w:rFonts w:ascii="Times New Roman" w:hAnsi="Times New Roman"/>
                <w:sz w:val="28"/>
                <w:szCs w:val="28"/>
              </w:rPr>
              <w:t>  </w:t>
            </w:r>
          </w:p>
        </w:tc>
        <w:tc>
          <w:tcPr>
            <w:tcW w:w="12762" w:type="dxa"/>
            <w:gridSpan w:val="5"/>
            <w:tcBorders>
              <w:top w:val="single" w:color="auto" w:sz="6" w:space="0"/>
              <w:left w:val="single" w:color="auto" w:sz="6" w:space="0"/>
              <w:bottom w:val="single" w:color="auto" w:sz="6" w:space="0"/>
              <w:right w:val="single" w:color="auto" w:sz="6" w:space="0"/>
            </w:tcBorders>
            <w:shd w:val="clear" w:color="auto" w:fill="DBE5F1"/>
          </w:tcPr>
          <w:p w14:paraId="533A8112">
            <w:pPr>
              <w:ind w:firstLine="567"/>
              <w:jc w:val="center"/>
              <w:textAlignment w:val="baseline"/>
              <w:rPr>
                <w:rFonts w:ascii="Times New Roman" w:hAnsi="Times New Roman"/>
                <w:sz w:val="28"/>
                <w:szCs w:val="28"/>
              </w:rPr>
            </w:pPr>
            <w:r>
              <w:rPr>
                <w:rFonts w:ascii="Times New Roman" w:hAnsi="Times New Roman"/>
                <w:b/>
                <w:bCs/>
                <w:sz w:val="28"/>
                <w:szCs w:val="28"/>
              </w:rPr>
              <w:t>ДЕСКРИПТОРЛАР</w:t>
            </w:r>
          </w:p>
        </w:tc>
      </w:tr>
      <w:tr w14:paraId="3FC96F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8" w:hRule="atLeast"/>
        </w:trPr>
        <w:tc>
          <w:tcPr>
            <w:tcW w:w="717" w:type="dxa"/>
            <w:vMerge w:val="continue"/>
            <w:tcBorders>
              <w:top w:val="single" w:color="auto" w:sz="6" w:space="0"/>
              <w:left w:val="single" w:color="auto" w:sz="6" w:space="0"/>
              <w:bottom w:val="nil"/>
              <w:right w:val="single" w:color="auto" w:sz="6" w:space="0"/>
            </w:tcBorders>
            <w:vAlign w:val="center"/>
          </w:tcPr>
          <w:p w14:paraId="09E046F4">
            <w:pPr>
              <w:ind w:firstLine="567"/>
              <w:rPr>
                <w:rFonts w:ascii="Times New Roman" w:hAnsi="Times New Roman"/>
                <w:sz w:val="28"/>
                <w:szCs w:val="28"/>
              </w:rPr>
            </w:pPr>
          </w:p>
        </w:tc>
        <w:tc>
          <w:tcPr>
            <w:tcW w:w="1971" w:type="dxa"/>
            <w:vMerge w:val="continue"/>
            <w:tcBorders>
              <w:top w:val="single" w:color="auto" w:sz="6" w:space="0"/>
              <w:left w:val="single" w:color="auto" w:sz="6" w:space="0"/>
              <w:bottom w:val="nil"/>
              <w:right w:val="single" w:color="auto" w:sz="6" w:space="0"/>
            </w:tcBorders>
            <w:vAlign w:val="center"/>
          </w:tcPr>
          <w:p w14:paraId="7C0EBBEE">
            <w:pPr>
              <w:ind w:firstLine="567"/>
              <w:rPr>
                <w:rFonts w:ascii="Times New Roman" w:hAnsi="Times New Roman"/>
                <w:sz w:val="28"/>
                <w:szCs w:val="28"/>
              </w:rPr>
            </w:pPr>
          </w:p>
        </w:tc>
        <w:tc>
          <w:tcPr>
            <w:tcW w:w="2820" w:type="dxa"/>
            <w:tcBorders>
              <w:top w:val="single" w:color="auto" w:sz="6" w:space="0"/>
              <w:left w:val="single" w:color="auto" w:sz="6" w:space="0"/>
              <w:bottom w:val="single" w:color="auto" w:sz="6" w:space="0"/>
              <w:right w:val="single" w:color="auto" w:sz="6" w:space="0"/>
            </w:tcBorders>
            <w:shd w:val="clear" w:color="auto" w:fill="DBE5F1"/>
            <w:vAlign w:val="center"/>
          </w:tcPr>
          <w:p w14:paraId="5C4C89A1">
            <w:pPr>
              <w:pStyle w:val="21"/>
              <w:spacing w:before="19"/>
              <w:ind w:firstLine="567"/>
              <w:jc w:val="center"/>
              <w:rPr>
                <w:b/>
                <w:sz w:val="28"/>
                <w:szCs w:val="28"/>
              </w:rPr>
            </w:pPr>
            <w:r>
              <w:rPr>
                <w:b/>
                <w:sz w:val="28"/>
                <w:szCs w:val="28"/>
              </w:rPr>
              <w:t>Өте</w:t>
            </w:r>
            <w:r>
              <w:rPr>
                <w:b/>
                <w:spacing w:val="-2"/>
                <w:sz w:val="28"/>
                <w:szCs w:val="28"/>
              </w:rPr>
              <w:t xml:space="preserve"> </w:t>
            </w:r>
            <w:r>
              <w:rPr>
                <w:b/>
                <w:sz w:val="28"/>
                <w:szCs w:val="28"/>
              </w:rPr>
              <w:t>жақсы</w:t>
            </w:r>
          </w:p>
        </w:tc>
        <w:tc>
          <w:tcPr>
            <w:tcW w:w="2643" w:type="dxa"/>
            <w:tcBorders>
              <w:top w:val="single" w:color="auto" w:sz="6" w:space="0"/>
              <w:left w:val="single" w:color="auto" w:sz="6" w:space="0"/>
              <w:bottom w:val="single" w:color="auto" w:sz="6" w:space="0"/>
              <w:right w:val="single" w:color="auto" w:sz="6" w:space="0"/>
            </w:tcBorders>
            <w:shd w:val="clear" w:color="auto" w:fill="DBE5F1"/>
            <w:vAlign w:val="center"/>
          </w:tcPr>
          <w:p w14:paraId="7F48BC2D">
            <w:pPr>
              <w:pStyle w:val="21"/>
              <w:spacing w:before="23" w:line="219" w:lineRule="exact"/>
              <w:ind w:firstLine="567"/>
              <w:jc w:val="center"/>
              <w:rPr>
                <w:b/>
                <w:sz w:val="28"/>
                <w:szCs w:val="28"/>
              </w:rPr>
            </w:pPr>
            <w:r>
              <w:rPr>
                <w:sz w:val="28"/>
                <w:szCs w:val="28"/>
              </w:rPr>
              <w:t>Жа</w:t>
            </w:r>
            <w:r>
              <w:rPr>
                <w:b/>
                <w:sz w:val="28"/>
                <w:szCs w:val="28"/>
              </w:rPr>
              <w:t>қсы</w:t>
            </w:r>
          </w:p>
        </w:tc>
        <w:tc>
          <w:tcPr>
            <w:tcW w:w="2478" w:type="dxa"/>
            <w:tcBorders>
              <w:top w:val="single" w:color="auto" w:sz="6" w:space="0"/>
              <w:left w:val="single" w:color="auto" w:sz="6" w:space="0"/>
              <w:bottom w:val="single" w:color="auto" w:sz="6" w:space="0"/>
              <w:right w:val="single" w:color="auto" w:sz="6" w:space="0"/>
            </w:tcBorders>
            <w:shd w:val="clear" w:color="auto" w:fill="DBE5F1"/>
            <w:vAlign w:val="center"/>
          </w:tcPr>
          <w:p w14:paraId="2468109F">
            <w:pPr>
              <w:pStyle w:val="21"/>
              <w:spacing w:before="19"/>
              <w:ind w:firstLine="567"/>
              <w:jc w:val="center"/>
              <w:rPr>
                <w:b/>
                <w:sz w:val="28"/>
                <w:szCs w:val="28"/>
              </w:rPr>
            </w:pPr>
            <w:r>
              <w:rPr>
                <w:b/>
                <w:sz w:val="28"/>
                <w:szCs w:val="28"/>
              </w:rPr>
              <w:t>Қанағаттанарлық</w:t>
            </w:r>
          </w:p>
        </w:tc>
        <w:tc>
          <w:tcPr>
            <w:tcW w:w="4821" w:type="dxa"/>
            <w:gridSpan w:val="2"/>
            <w:tcBorders>
              <w:top w:val="single" w:color="auto" w:sz="6" w:space="0"/>
              <w:left w:val="single" w:color="auto" w:sz="6" w:space="0"/>
              <w:bottom w:val="single" w:color="auto" w:sz="6" w:space="0"/>
              <w:right w:val="single" w:color="auto" w:sz="6" w:space="0"/>
            </w:tcBorders>
            <w:shd w:val="clear" w:color="auto" w:fill="DBE5F1"/>
            <w:vAlign w:val="center"/>
          </w:tcPr>
          <w:p w14:paraId="47526A6B">
            <w:pPr>
              <w:pStyle w:val="21"/>
              <w:spacing w:before="19"/>
              <w:ind w:firstLine="567"/>
              <w:jc w:val="center"/>
              <w:rPr>
                <w:b/>
                <w:sz w:val="28"/>
                <w:szCs w:val="28"/>
              </w:rPr>
            </w:pPr>
            <w:r>
              <w:rPr>
                <w:b/>
                <w:sz w:val="28"/>
                <w:szCs w:val="28"/>
              </w:rPr>
              <w:t>Қанағаттанарлықсыз</w:t>
            </w:r>
          </w:p>
        </w:tc>
      </w:tr>
      <w:tr w14:paraId="034A9F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7" w:hRule="atLeast"/>
        </w:trPr>
        <w:tc>
          <w:tcPr>
            <w:tcW w:w="717" w:type="dxa"/>
            <w:vMerge w:val="continue"/>
            <w:tcBorders>
              <w:top w:val="single" w:color="auto" w:sz="6" w:space="0"/>
              <w:left w:val="single" w:color="auto" w:sz="6" w:space="0"/>
              <w:bottom w:val="nil"/>
              <w:right w:val="single" w:color="auto" w:sz="6" w:space="0"/>
            </w:tcBorders>
            <w:vAlign w:val="center"/>
          </w:tcPr>
          <w:p w14:paraId="2DCFF8C8">
            <w:pPr>
              <w:ind w:firstLine="567"/>
              <w:rPr>
                <w:rFonts w:ascii="Times New Roman" w:hAnsi="Times New Roman"/>
                <w:sz w:val="28"/>
                <w:szCs w:val="28"/>
              </w:rPr>
            </w:pPr>
          </w:p>
        </w:tc>
        <w:tc>
          <w:tcPr>
            <w:tcW w:w="1971" w:type="dxa"/>
            <w:vMerge w:val="continue"/>
            <w:tcBorders>
              <w:top w:val="single" w:color="auto" w:sz="6" w:space="0"/>
              <w:left w:val="single" w:color="auto" w:sz="6" w:space="0"/>
              <w:bottom w:val="nil"/>
              <w:right w:val="single" w:color="auto" w:sz="6" w:space="0"/>
            </w:tcBorders>
            <w:vAlign w:val="center"/>
          </w:tcPr>
          <w:p w14:paraId="1E87CBB4">
            <w:pPr>
              <w:ind w:firstLine="567"/>
              <w:rPr>
                <w:rFonts w:ascii="Times New Roman" w:hAnsi="Times New Roman"/>
                <w:sz w:val="28"/>
                <w:szCs w:val="28"/>
              </w:rPr>
            </w:pPr>
          </w:p>
        </w:tc>
        <w:tc>
          <w:tcPr>
            <w:tcW w:w="2820" w:type="dxa"/>
            <w:tcBorders>
              <w:top w:val="single" w:color="auto" w:sz="6" w:space="0"/>
              <w:left w:val="single" w:color="auto" w:sz="6" w:space="0"/>
              <w:bottom w:val="single" w:color="auto" w:sz="6" w:space="0"/>
              <w:right w:val="single" w:color="auto" w:sz="6" w:space="0"/>
            </w:tcBorders>
            <w:shd w:val="clear" w:color="auto" w:fill="DBE5F1"/>
          </w:tcPr>
          <w:p w14:paraId="5A9E70F6">
            <w:pPr>
              <w:ind w:firstLine="567"/>
              <w:jc w:val="center"/>
              <w:textAlignment w:val="baseline"/>
              <w:rPr>
                <w:rFonts w:ascii="Times New Roman" w:hAnsi="Times New Roman"/>
                <w:sz w:val="28"/>
                <w:szCs w:val="28"/>
              </w:rPr>
            </w:pPr>
            <w:r>
              <w:rPr>
                <w:rFonts w:ascii="Times New Roman" w:hAnsi="Times New Roman"/>
                <w:b/>
                <w:bCs/>
                <w:color w:val="000000"/>
                <w:sz w:val="28"/>
                <w:szCs w:val="28"/>
              </w:rPr>
              <w:t>  90-100</w:t>
            </w:r>
            <w:r>
              <w:rPr>
                <w:rFonts w:ascii="Times New Roman" w:hAnsi="Times New Roman"/>
                <w:color w:val="000000"/>
                <w:sz w:val="28"/>
                <w:szCs w:val="28"/>
              </w:rPr>
              <w:t> %</w:t>
            </w:r>
          </w:p>
        </w:tc>
        <w:tc>
          <w:tcPr>
            <w:tcW w:w="2643" w:type="dxa"/>
            <w:tcBorders>
              <w:top w:val="single" w:color="auto" w:sz="6" w:space="0"/>
              <w:left w:val="single" w:color="auto" w:sz="6" w:space="0"/>
              <w:bottom w:val="single" w:color="auto" w:sz="6" w:space="0"/>
              <w:right w:val="single" w:color="auto" w:sz="6" w:space="0"/>
            </w:tcBorders>
            <w:shd w:val="clear" w:color="auto" w:fill="DBE5F1"/>
          </w:tcPr>
          <w:p w14:paraId="0B606C88">
            <w:pPr>
              <w:ind w:firstLine="567"/>
              <w:jc w:val="center"/>
              <w:textAlignment w:val="baseline"/>
              <w:rPr>
                <w:rFonts w:ascii="Times New Roman" w:hAnsi="Times New Roman"/>
                <w:sz w:val="28"/>
                <w:szCs w:val="28"/>
              </w:rPr>
            </w:pPr>
            <w:r>
              <w:rPr>
                <w:rFonts w:ascii="Times New Roman" w:hAnsi="Times New Roman"/>
                <w:b/>
                <w:bCs/>
                <w:color w:val="000000"/>
                <w:sz w:val="28"/>
                <w:szCs w:val="28"/>
              </w:rPr>
              <w:t>  70-89</w:t>
            </w:r>
            <w:r>
              <w:rPr>
                <w:rFonts w:ascii="Times New Roman" w:hAnsi="Times New Roman"/>
                <w:color w:val="000000"/>
                <w:sz w:val="28"/>
                <w:szCs w:val="28"/>
              </w:rPr>
              <w:t> %</w:t>
            </w:r>
          </w:p>
        </w:tc>
        <w:tc>
          <w:tcPr>
            <w:tcW w:w="2478" w:type="dxa"/>
            <w:tcBorders>
              <w:top w:val="single" w:color="auto" w:sz="6" w:space="0"/>
              <w:left w:val="single" w:color="auto" w:sz="6" w:space="0"/>
              <w:bottom w:val="single" w:color="auto" w:sz="6" w:space="0"/>
              <w:right w:val="single" w:color="auto" w:sz="6" w:space="0"/>
            </w:tcBorders>
            <w:shd w:val="clear" w:color="auto" w:fill="DBE5F1"/>
          </w:tcPr>
          <w:p w14:paraId="0D3044BF">
            <w:pPr>
              <w:ind w:firstLine="567"/>
              <w:jc w:val="center"/>
              <w:textAlignment w:val="baseline"/>
              <w:rPr>
                <w:rFonts w:ascii="Times New Roman" w:hAnsi="Times New Roman"/>
                <w:sz w:val="28"/>
                <w:szCs w:val="28"/>
              </w:rPr>
            </w:pPr>
            <w:r>
              <w:rPr>
                <w:rFonts w:ascii="Times New Roman" w:hAnsi="Times New Roman"/>
                <w:b/>
                <w:bCs/>
                <w:color w:val="000000"/>
                <w:sz w:val="28"/>
                <w:szCs w:val="28"/>
              </w:rPr>
              <w:t xml:space="preserve">50-69 </w:t>
            </w:r>
            <w:r>
              <w:rPr>
                <w:rFonts w:ascii="Times New Roman" w:hAnsi="Times New Roman"/>
                <w:color w:val="000000"/>
                <w:sz w:val="28"/>
                <w:szCs w:val="28"/>
              </w:rPr>
              <w:t>%</w:t>
            </w:r>
          </w:p>
        </w:tc>
        <w:tc>
          <w:tcPr>
            <w:tcW w:w="2410" w:type="dxa"/>
            <w:tcBorders>
              <w:top w:val="single" w:color="auto" w:sz="6" w:space="0"/>
              <w:left w:val="single" w:color="auto" w:sz="6" w:space="0"/>
              <w:bottom w:val="single" w:color="auto" w:sz="6" w:space="0"/>
              <w:right w:val="single" w:color="auto" w:sz="6" w:space="0"/>
            </w:tcBorders>
            <w:shd w:val="clear" w:color="auto" w:fill="D9E2F3"/>
          </w:tcPr>
          <w:p w14:paraId="0FCA14BA">
            <w:pPr>
              <w:pStyle w:val="19"/>
              <w:numPr>
                <w:ilvl w:val="1"/>
                <w:numId w:val="6"/>
              </w:numPr>
              <w:ind w:left="0" w:firstLine="567"/>
              <w:jc w:val="center"/>
              <w:textAlignment w:val="baseline"/>
              <w:rPr>
                <w:sz w:val="28"/>
                <w:szCs w:val="28"/>
                <w:lang w:eastAsia="ru-RU"/>
              </w:rPr>
            </w:pPr>
            <w:r>
              <w:rPr>
                <w:color w:val="000000"/>
                <w:sz w:val="28"/>
                <w:szCs w:val="28"/>
                <w:lang w:eastAsia="ru-RU"/>
              </w:rPr>
              <w:t>%</w:t>
            </w:r>
          </w:p>
        </w:tc>
        <w:tc>
          <w:tcPr>
            <w:tcW w:w="2411" w:type="dxa"/>
            <w:tcBorders>
              <w:top w:val="single" w:color="auto" w:sz="6" w:space="0"/>
              <w:left w:val="single" w:color="auto" w:sz="6" w:space="0"/>
              <w:bottom w:val="single" w:color="auto" w:sz="6" w:space="0"/>
              <w:right w:val="single" w:color="auto" w:sz="6" w:space="0"/>
            </w:tcBorders>
            <w:shd w:val="clear" w:color="auto" w:fill="D9E2F3"/>
          </w:tcPr>
          <w:p w14:paraId="5689E608">
            <w:pPr>
              <w:pStyle w:val="19"/>
              <w:ind w:left="0" w:firstLine="567"/>
              <w:jc w:val="center"/>
              <w:textAlignment w:val="baseline"/>
              <w:rPr>
                <w:sz w:val="28"/>
                <w:szCs w:val="28"/>
                <w:lang w:eastAsia="ru-RU"/>
              </w:rPr>
            </w:pPr>
            <w:r>
              <w:rPr>
                <w:b/>
                <w:bCs/>
                <w:color w:val="000000"/>
                <w:sz w:val="28"/>
                <w:szCs w:val="28"/>
                <w:lang w:eastAsia="ru-RU"/>
              </w:rPr>
              <w:t>0-24</w:t>
            </w:r>
            <w:r>
              <w:rPr>
                <w:color w:val="000000"/>
                <w:sz w:val="28"/>
                <w:szCs w:val="28"/>
                <w:lang w:eastAsia="ru-RU"/>
              </w:rPr>
              <w:t xml:space="preserve"> %</w:t>
            </w:r>
          </w:p>
        </w:tc>
      </w:tr>
      <w:tr w14:paraId="418C2A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7" w:hRule="atLeast"/>
        </w:trPr>
        <w:tc>
          <w:tcPr>
            <w:tcW w:w="717"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60C8FB6D">
            <w:pPr>
              <w:textAlignment w:val="baseline"/>
              <w:rPr>
                <w:rFonts w:ascii="Times New Roman" w:hAnsi="Times New Roman"/>
                <w:b/>
                <w:bCs/>
                <w:sz w:val="28"/>
                <w:szCs w:val="28"/>
              </w:rPr>
            </w:pPr>
            <w:r>
              <w:rPr>
                <w:rFonts w:ascii="Times New Roman" w:hAnsi="Times New Roman"/>
                <w:b/>
                <w:bCs/>
                <w:sz w:val="28"/>
                <w:szCs w:val="28"/>
              </w:rPr>
              <w:t>1- сұрақ </w:t>
            </w:r>
          </w:p>
        </w:tc>
        <w:tc>
          <w:tcPr>
            <w:tcW w:w="1971" w:type="dxa"/>
            <w:tcBorders>
              <w:top w:val="single" w:color="auto" w:sz="6" w:space="0"/>
              <w:left w:val="single" w:color="auto" w:sz="6" w:space="0"/>
              <w:bottom w:val="single" w:color="auto" w:sz="6" w:space="0"/>
              <w:right w:val="single" w:color="auto" w:sz="6" w:space="0"/>
            </w:tcBorders>
            <w:shd w:val="clear" w:color="auto" w:fill="FFFFFF" w:themeFill="background1"/>
          </w:tcPr>
          <w:p w14:paraId="19627765">
            <w:pPr>
              <w:textAlignment w:val="baseline"/>
              <w:rPr>
                <w:rFonts w:ascii="Times New Roman" w:hAnsi="Times New Roman"/>
                <w:sz w:val="28"/>
                <w:szCs w:val="28"/>
              </w:rPr>
            </w:pPr>
            <w:r>
              <w:rPr>
                <w:rFonts w:ascii="Times New Roman" w:hAnsi="Times New Roman"/>
                <w:i/>
                <w:sz w:val="28"/>
                <w:szCs w:val="28"/>
              </w:rPr>
              <w:t>Критерий 1</w:t>
            </w:r>
            <w:r>
              <w:rPr>
                <w:rFonts w:ascii="Times New Roman" w:hAnsi="Times New Roman" w:eastAsia="QOVFH+ArialMT"/>
                <w:bCs/>
                <w:i/>
                <w:color w:val="000000"/>
                <w:sz w:val="28"/>
                <w:szCs w:val="28"/>
              </w:rPr>
              <w:t>.</w:t>
            </w:r>
            <w:r>
              <w:rPr>
                <w:rFonts w:ascii="Times New Roman" w:hAnsi="Times New Roman" w:eastAsia="QOVFH+ArialMT"/>
                <w:bCs/>
                <w:color w:val="000000"/>
                <w:sz w:val="28"/>
                <w:szCs w:val="28"/>
              </w:rPr>
              <w:t xml:space="preserve"> </w:t>
            </w:r>
            <w:r>
              <w:rPr>
                <w:rFonts w:ascii="Times New Roman" w:hAnsi="Times New Roman"/>
                <w:sz w:val="28"/>
                <w:szCs w:val="28"/>
              </w:rPr>
              <w:t xml:space="preserve">Курстың теориясы мен тұжырымдамасын білу; сипаттау мен түсіндірудің қисындылығы </w:t>
            </w:r>
          </w:p>
        </w:tc>
        <w:tc>
          <w:tcPr>
            <w:tcW w:w="2820" w:type="dxa"/>
            <w:tcBorders>
              <w:top w:val="single" w:color="auto" w:sz="6" w:space="0"/>
              <w:left w:val="single" w:color="auto" w:sz="6" w:space="0"/>
              <w:bottom w:val="single" w:color="auto" w:sz="6" w:space="0"/>
              <w:right w:val="single" w:color="auto" w:sz="6" w:space="0"/>
            </w:tcBorders>
            <w:shd w:val="clear" w:color="auto" w:fill="FFFFFF" w:themeFill="background1"/>
          </w:tcPr>
          <w:p w14:paraId="718B0C4B">
            <w:pPr>
              <w:tabs>
                <w:tab w:val="left" w:pos="1499"/>
                <w:tab w:val="left" w:pos="2102"/>
              </w:tabs>
              <w:rPr>
                <w:rFonts w:ascii="Times New Roman" w:hAnsi="Times New Roman"/>
                <w:color w:val="000000"/>
                <w:sz w:val="28"/>
                <w:szCs w:val="28"/>
              </w:rPr>
            </w:pPr>
            <w:r>
              <w:rPr>
                <w:rFonts w:ascii="Times New Roman" w:hAnsi="Times New Roman" w:eastAsia="MGCEF+ArialMT"/>
                <w:color w:val="000000"/>
                <w:spacing w:val="1"/>
                <w:sz w:val="28"/>
                <w:szCs w:val="28"/>
              </w:rPr>
              <w:t>"Өте жақсы" деген баға сұрақтың толық ашылуын, әр тұжырым мен ойдың егжей-тегжейлі дәлелін қамтитын, логикалық және дәйекті түрде құрылған, аудиториялық сабақтардан құрастырылған тақырыптарының мысалдарымен расталған жауап үшін қойылады</w:t>
            </w:r>
            <w:r>
              <w:rPr>
                <w:rFonts w:ascii="Times New Roman" w:hAnsi="Times New Roman" w:eastAsia="MGCEF+ArialMT"/>
                <w:color w:val="000000"/>
                <w:sz w:val="28"/>
                <w:szCs w:val="28"/>
              </w:rPr>
              <w:t>.</w:t>
            </w:r>
          </w:p>
        </w:tc>
        <w:tc>
          <w:tcPr>
            <w:tcW w:w="2643" w:type="dxa"/>
            <w:tcBorders>
              <w:top w:val="single" w:color="auto" w:sz="6" w:space="0"/>
              <w:left w:val="single" w:color="auto" w:sz="6" w:space="0"/>
              <w:bottom w:val="single" w:color="auto" w:sz="6" w:space="0"/>
              <w:right w:val="single" w:color="auto" w:sz="6" w:space="0"/>
            </w:tcBorders>
            <w:shd w:val="clear" w:color="auto" w:fill="FFFFFF" w:themeFill="background1"/>
          </w:tcPr>
          <w:p w14:paraId="7E6398B2">
            <w:pPr>
              <w:tabs>
                <w:tab w:val="left" w:pos="1392"/>
                <w:tab w:val="left" w:pos="2229"/>
              </w:tabs>
              <w:rPr>
                <w:rFonts w:ascii="Times New Roman" w:hAnsi="Times New Roman"/>
                <w:color w:val="000000"/>
                <w:sz w:val="28"/>
                <w:szCs w:val="28"/>
              </w:rPr>
            </w:pPr>
            <w:r>
              <w:rPr>
                <w:rFonts w:ascii="Times New Roman" w:hAnsi="Times New Roman" w:eastAsia="MGCEF+ArialMT"/>
                <w:color w:val="000000"/>
                <w:spacing w:val="1"/>
                <w:sz w:val="28"/>
                <w:szCs w:val="28"/>
              </w:rPr>
              <w:t>"Жақсы" деген баға сұрақтың барынша толық, бірақ терең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Жауапта стилистикалық қателіктер, терминдердің дұрыс қолданылмауы мүмкін.</w:t>
            </w:r>
          </w:p>
        </w:tc>
        <w:tc>
          <w:tcPr>
            <w:tcW w:w="2478" w:type="dxa"/>
            <w:tcBorders>
              <w:top w:val="single" w:color="auto" w:sz="6" w:space="0"/>
              <w:left w:val="single" w:color="auto" w:sz="6" w:space="0"/>
              <w:bottom w:val="single" w:color="auto" w:sz="6" w:space="0"/>
              <w:right w:val="single" w:color="auto" w:sz="6" w:space="0"/>
            </w:tcBorders>
            <w:shd w:val="clear" w:color="auto" w:fill="FFFFFF" w:themeFill="background1"/>
          </w:tcPr>
          <w:p w14:paraId="4DE5E3D1">
            <w:pPr>
              <w:rPr>
                <w:rFonts w:ascii="Times New Roman" w:hAnsi="Times New Roman"/>
                <w:color w:val="000000"/>
                <w:sz w:val="28"/>
                <w:szCs w:val="28"/>
              </w:rPr>
            </w:pPr>
            <w:r>
              <w:rPr>
                <w:rFonts w:ascii="Times New Roman" w:hAnsi="Times New Roman" w:eastAsia="MGCEF+ArialMT"/>
                <w:color w:val="000000"/>
                <w:spacing w:val="1"/>
                <w:sz w:val="28"/>
                <w:szCs w:val="28"/>
              </w:rPr>
              <w:t>"Қанағаттанарлық" деген баға билетте ұсынылған сұрақтардың толық емес жауаптары үшін қойылады, негізгі ережелерді үстірт дәлелдейді, баяндамада композициялық диспропорцияларға, материалды ұсынудың логикасы мен дәйектілігінің бұзылуына жол береді</w:t>
            </w:r>
            <w:r>
              <w:rPr>
                <w:rFonts w:ascii="Times New Roman" w:hAnsi="Times New Roman" w:eastAsia="MGCEF+ArialMT"/>
                <w:color w:val="000000"/>
                <w:sz w:val="28"/>
                <w:szCs w:val="28"/>
              </w:rPr>
              <w:t>.</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0761AC36">
            <w:pPr>
              <w:tabs>
                <w:tab w:val="left" w:pos="2327"/>
              </w:tabs>
              <w:rPr>
                <w:rFonts w:ascii="Times New Roman" w:hAnsi="Times New Roman"/>
                <w:color w:val="000000"/>
                <w:sz w:val="28"/>
                <w:szCs w:val="28"/>
              </w:rPr>
            </w:pPr>
            <w:r>
              <w:rPr>
                <w:rFonts w:ascii="Times New Roman" w:hAnsi="Times New Roman" w:eastAsia="MGCEF+ArialMT"/>
                <w:color w:val="000000"/>
                <w:spacing w:val="-1"/>
                <w:sz w:val="28"/>
                <w:szCs w:val="28"/>
              </w:rPr>
              <w:t>"Қанағаттанарлықсыз" деген баға қойылған мәселелерді дұрыс ашпаған, қате дәлелдер, фактілік және сөйлеу қателіктері, дұрыс емес қорытынды жасағаны үшін қойылады</w:t>
            </w:r>
            <w:r>
              <w:rPr>
                <w:rFonts w:ascii="Times New Roman" w:hAnsi="Times New Roman" w:eastAsia="MGCEF+ArialMT"/>
                <w:color w:val="000000"/>
                <w:sz w:val="28"/>
                <w:szCs w:val="28"/>
              </w:rPr>
              <w:t>.</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49183A94">
            <w:pPr>
              <w:tabs>
                <w:tab w:val="left" w:pos="892"/>
                <w:tab w:val="left" w:pos="2265"/>
              </w:tabs>
              <w:rPr>
                <w:rFonts w:ascii="Times New Roman" w:hAnsi="Times New Roman"/>
                <w:color w:val="000000"/>
                <w:sz w:val="28"/>
                <w:szCs w:val="28"/>
              </w:rPr>
            </w:pPr>
            <w:r>
              <w:rPr>
                <w:rFonts w:ascii="Times New Roman" w:hAnsi="Times New Roman" w:eastAsia="MGCEF+ArialMT"/>
                <w:color w:val="000000"/>
                <w:spacing w:val="-1"/>
                <w:sz w:val="28"/>
                <w:szCs w:val="28"/>
              </w:rPr>
              <w:t>"Қанағаттанарлықсыз" баға сонымен қатар негізгі ұғымдарды, теорияларды білмегені үшін; қорытынды бақылау ережелерін бұзғаны үшін қойылады.</w:t>
            </w:r>
          </w:p>
        </w:tc>
      </w:tr>
      <w:tr w14:paraId="50ADC9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 w:hRule="atLeast"/>
        </w:trPr>
        <w:tc>
          <w:tcPr>
            <w:tcW w:w="717" w:type="dxa"/>
            <w:vMerge w:val="continue"/>
            <w:tcBorders>
              <w:top w:val="single" w:color="auto" w:sz="6" w:space="0"/>
              <w:left w:val="single" w:color="auto" w:sz="6" w:space="0"/>
              <w:bottom w:val="single" w:color="auto" w:sz="6" w:space="0"/>
              <w:right w:val="single" w:color="auto" w:sz="6" w:space="0"/>
            </w:tcBorders>
          </w:tcPr>
          <w:p w14:paraId="395A02FA">
            <w:pPr>
              <w:rPr>
                <w:rFonts w:ascii="Times New Roman" w:hAnsi="Times New Roman"/>
                <w:b/>
                <w:bCs/>
                <w:sz w:val="28"/>
                <w:szCs w:val="28"/>
              </w:rPr>
            </w:pPr>
          </w:p>
        </w:tc>
        <w:tc>
          <w:tcPr>
            <w:tcW w:w="1971" w:type="dxa"/>
            <w:tcBorders>
              <w:top w:val="single" w:color="auto" w:sz="6" w:space="0"/>
              <w:left w:val="single" w:color="auto" w:sz="6" w:space="0"/>
              <w:bottom w:val="single" w:color="auto" w:sz="6" w:space="0"/>
              <w:right w:val="single" w:color="auto" w:sz="6" w:space="0"/>
            </w:tcBorders>
            <w:shd w:val="clear" w:color="auto" w:fill="FFFFFF" w:themeFill="background1"/>
          </w:tcPr>
          <w:p w14:paraId="4D310D35">
            <w:pPr>
              <w:rPr>
                <w:rFonts w:ascii="Times New Roman" w:hAnsi="Times New Roman" w:eastAsia="QOVFH+ArialMT"/>
                <w:bCs/>
                <w:color w:val="000000"/>
                <w:spacing w:val="-1"/>
                <w:sz w:val="28"/>
                <w:szCs w:val="28"/>
              </w:rPr>
            </w:pPr>
            <w:r>
              <w:rPr>
                <w:rFonts w:ascii="Times New Roman" w:hAnsi="Times New Roman"/>
                <w:i/>
                <w:sz w:val="28"/>
                <w:szCs w:val="28"/>
              </w:rPr>
              <w:t xml:space="preserve">Критерий 2 </w:t>
            </w:r>
            <w:r>
              <w:rPr>
                <w:rFonts w:ascii="Times New Roman" w:hAnsi="Times New Roman"/>
                <w:sz w:val="28"/>
                <w:szCs w:val="28"/>
              </w:rPr>
              <w:t>Курстың</w:t>
            </w:r>
            <w:r>
              <w:rPr>
                <w:rFonts w:ascii="Times New Roman" w:hAnsi="Times New Roman"/>
                <w:spacing w:val="27"/>
                <w:sz w:val="28"/>
                <w:szCs w:val="28"/>
              </w:rPr>
              <w:t xml:space="preserve"> </w:t>
            </w:r>
            <w:r>
              <w:rPr>
                <w:rFonts w:ascii="Times New Roman" w:hAnsi="Times New Roman"/>
                <w:sz w:val="28"/>
                <w:szCs w:val="28"/>
              </w:rPr>
              <w:t>мазмұнында</w:t>
            </w:r>
            <w:r>
              <w:rPr>
                <w:rFonts w:ascii="Times New Roman" w:hAnsi="Times New Roman"/>
                <w:spacing w:val="26"/>
                <w:sz w:val="28"/>
                <w:szCs w:val="28"/>
              </w:rPr>
              <w:t xml:space="preserve"> </w:t>
            </w:r>
            <w:r>
              <w:rPr>
                <w:rFonts w:ascii="Times New Roman" w:hAnsi="Times New Roman"/>
                <w:sz w:val="28"/>
                <w:szCs w:val="28"/>
              </w:rPr>
              <w:t>көрсетілген</w:t>
            </w:r>
            <w:r>
              <w:rPr>
                <w:rFonts w:ascii="Times New Roman" w:hAnsi="Times New Roman"/>
                <w:spacing w:val="25"/>
                <w:sz w:val="28"/>
                <w:szCs w:val="28"/>
              </w:rPr>
              <w:t xml:space="preserve"> </w:t>
            </w:r>
            <w:r>
              <w:rPr>
                <w:rFonts w:ascii="Times New Roman" w:hAnsi="Times New Roman"/>
                <w:sz w:val="28"/>
                <w:szCs w:val="28"/>
              </w:rPr>
              <w:t>теориялық</w:t>
            </w:r>
            <w:r>
              <w:rPr>
                <w:rFonts w:ascii="Times New Roman" w:hAnsi="Times New Roman"/>
                <w:spacing w:val="26"/>
                <w:sz w:val="28"/>
                <w:szCs w:val="28"/>
              </w:rPr>
              <w:t xml:space="preserve"> </w:t>
            </w:r>
            <w:r>
              <w:rPr>
                <w:rFonts w:ascii="Times New Roman" w:hAnsi="Times New Roman"/>
                <w:sz w:val="28"/>
                <w:szCs w:val="28"/>
              </w:rPr>
              <w:t>ережелерді</w:t>
            </w:r>
            <w:r>
              <w:rPr>
                <w:rFonts w:ascii="Times New Roman" w:hAnsi="Times New Roman"/>
                <w:spacing w:val="26"/>
                <w:sz w:val="28"/>
                <w:szCs w:val="28"/>
              </w:rPr>
              <w:t xml:space="preserve"> </w:t>
            </w:r>
            <w:r>
              <w:rPr>
                <w:rFonts w:ascii="Times New Roman" w:hAnsi="Times New Roman"/>
                <w:sz w:val="28"/>
                <w:szCs w:val="28"/>
              </w:rPr>
              <w:t>мысалдармен</w:t>
            </w:r>
            <w:r>
              <w:rPr>
                <w:rFonts w:ascii="Times New Roman" w:hAnsi="Times New Roman"/>
                <w:spacing w:val="28"/>
                <w:sz w:val="28"/>
                <w:szCs w:val="28"/>
              </w:rPr>
              <w:t xml:space="preserve"> </w:t>
            </w:r>
            <w:r>
              <w:rPr>
                <w:rFonts w:ascii="Times New Roman" w:hAnsi="Times New Roman"/>
                <w:sz w:val="28"/>
                <w:szCs w:val="28"/>
              </w:rPr>
              <w:t>түсіндіру</w:t>
            </w:r>
            <w:r>
              <w:rPr>
                <w:rFonts w:ascii="Times New Roman" w:hAnsi="Times New Roman"/>
                <w:spacing w:val="25"/>
                <w:sz w:val="28"/>
                <w:szCs w:val="28"/>
              </w:rPr>
              <w:t xml:space="preserve"> </w:t>
            </w:r>
            <w:r>
              <w:rPr>
                <w:rFonts w:ascii="Times New Roman" w:hAnsi="Times New Roman"/>
                <w:sz w:val="28"/>
                <w:szCs w:val="28"/>
              </w:rPr>
              <w:t>және</w:t>
            </w:r>
          </w:p>
          <w:p w14:paraId="6DD482AB">
            <w:pPr>
              <w:tabs>
                <w:tab w:val="left" w:pos="157"/>
              </w:tabs>
              <w:rPr>
                <w:rFonts w:ascii="Times New Roman" w:hAnsi="Times New Roman" w:eastAsia="QOVFH+ArialMT"/>
                <w:bCs/>
                <w:color w:val="000000"/>
                <w:spacing w:val="-2"/>
                <w:sz w:val="28"/>
                <w:szCs w:val="28"/>
              </w:rPr>
            </w:pPr>
            <w:r>
              <w:rPr>
                <w:rFonts w:ascii="Times New Roman" w:hAnsi="Times New Roman"/>
                <w:sz w:val="28"/>
                <w:szCs w:val="28"/>
              </w:rPr>
              <w:t>растау</w:t>
            </w:r>
            <w:r>
              <w:rPr>
                <w:rFonts w:ascii="Times New Roman" w:hAnsi="Times New Roman" w:eastAsia="QOVFH+ArialMT"/>
                <w:bCs/>
                <w:color w:val="000000"/>
                <w:spacing w:val="-2"/>
                <w:sz w:val="28"/>
                <w:szCs w:val="28"/>
              </w:rPr>
              <w:t>.</w:t>
            </w:r>
          </w:p>
        </w:tc>
        <w:tc>
          <w:tcPr>
            <w:tcW w:w="2820" w:type="dxa"/>
            <w:tcBorders>
              <w:top w:val="single" w:color="auto" w:sz="6" w:space="0"/>
              <w:left w:val="single" w:color="auto" w:sz="6" w:space="0"/>
              <w:bottom w:val="single" w:color="auto" w:sz="6" w:space="0"/>
              <w:right w:val="single" w:color="auto" w:sz="6" w:space="0"/>
            </w:tcBorders>
            <w:shd w:val="clear" w:color="auto" w:fill="FFFFFF" w:themeFill="background1"/>
          </w:tcPr>
          <w:p w14:paraId="0CA5C0DA">
            <w:pPr>
              <w:textAlignment w:val="baseline"/>
              <w:rPr>
                <w:rFonts w:ascii="Times New Roman" w:hAnsi="Times New Roman"/>
                <w:sz w:val="28"/>
                <w:szCs w:val="28"/>
              </w:rPr>
            </w:pPr>
            <w:r>
              <w:rPr>
                <w:rFonts w:ascii="Times New Roman" w:hAnsi="Times New Roman"/>
                <w:sz w:val="28"/>
                <w:szCs w:val="28"/>
              </w:rPr>
              <w:t>Жауап мысалдармен суреттелген; сауатты ғылыми тілде баяндалған, барлық терминдер мен ұғымдар дұрыс қолданылған және дұрыс ашылған.</w:t>
            </w:r>
          </w:p>
        </w:tc>
        <w:tc>
          <w:tcPr>
            <w:tcW w:w="2643" w:type="dxa"/>
            <w:tcBorders>
              <w:top w:val="single" w:color="auto" w:sz="6" w:space="0"/>
              <w:left w:val="single" w:color="auto" w:sz="6" w:space="0"/>
              <w:bottom w:val="single" w:color="auto" w:sz="6" w:space="0"/>
              <w:right w:val="single" w:color="auto" w:sz="6" w:space="0"/>
            </w:tcBorders>
            <w:shd w:val="clear" w:color="auto" w:fill="FFFFFF" w:themeFill="background1"/>
          </w:tcPr>
          <w:p w14:paraId="4DE41FDF">
            <w:pPr>
              <w:rPr>
                <w:rFonts w:ascii="Times New Roman" w:hAnsi="Times New Roman"/>
                <w:sz w:val="28"/>
                <w:szCs w:val="28"/>
              </w:rPr>
            </w:pPr>
            <w:r>
              <w:rPr>
                <w:rFonts w:ascii="Times New Roman" w:hAnsi="Times New Roman"/>
                <w:sz w:val="28"/>
                <w:szCs w:val="28"/>
              </w:rPr>
              <w:t>Жауап нақты мысалдармен толық расталмаған. Кейбір дәлсіздіктер бар.</w:t>
            </w:r>
          </w:p>
          <w:p w14:paraId="43A77C16">
            <w:pPr>
              <w:textAlignment w:val="baseline"/>
              <w:rPr>
                <w:rFonts w:ascii="Times New Roman" w:hAnsi="Times New Roman"/>
                <w:sz w:val="28"/>
                <w:szCs w:val="28"/>
              </w:rPr>
            </w:pPr>
          </w:p>
        </w:tc>
        <w:tc>
          <w:tcPr>
            <w:tcW w:w="2478" w:type="dxa"/>
            <w:tcBorders>
              <w:top w:val="single" w:color="auto" w:sz="6" w:space="0"/>
              <w:left w:val="single" w:color="auto" w:sz="6" w:space="0"/>
              <w:bottom w:val="single" w:color="auto" w:sz="6" w:space="0"/>
              <w:right w:val="single" w:color="auto" w:sz="6" w:space="0"/>
            </w:tcBorders>
            <w:shd w:val="clear" w:color="auto" w:fill="FFFFFF" w:themeFill="background1"/>
          </w:tcPr>
          <w:p w14:paraId="0B503C2D">
            <w:pPr>
              <w:textAlignment w:val="baseline"/>
              <w:rPr>
                <w:rFonts w:ascii="Times New Roman" w:hAnsi="Times New Roman"/>
                <w:sz w:val="28"/>
                <w:szCs w:val="28"/>
              </w:rPr>
            </w:pPr>
            <w:r>
              <w:rPr>
                <w:rFonts w:ascii="Times New Roman" w:hAnsi="Times New Roman"/>
                <w:sz w:val="28"/>
                <w:szCs w:val="28"/>
              </w:rPr>
              <w:t>Студент теориялық ережелерді аудиториялық сабақтардан алынған мысалдарымен дәйектемейді</w:t>
            </w:r>
            <w:r>
              <w:rPr>
                <w:rFonts w:ascii="Times New Roman" w:hAnsi="Times New Roman" w:eastAsia="MGCEF+ArialMT"/>
                <w:color w:val="000000"/>
                <w:sz w:val="28"/>
                <w:szCs w:val="28"/>
              </w:rPr>
              <w:t>.</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20213835">
            <w:pPr>
              <w:rPr>
                <w:rFonts w:ascii="Times New Roman" w:hAnsi="Times New Roman"/>
                <w:sz w:val="28"/>
                <w:szCs w:val="28"/>
              </w:rPr>
            </w:pPr>
            <w:r>
              <w:rPr>
                <w:rFonts w:ascii="Times New Roman" w:hAnsi="Times New Roman"/>
                <w:sz w:val="28"/>
                <w:szCs w:val="28"/>
              </w:rPr>
              <w:t>Оқу курсының негізгі түсініктері қате түсіндіріледі.</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35760306">
            <w:pPr>
              <w:rPr>
                <w:rFonts w:ascii="Times New Roman" w:hAnsi="Times New Roman"/>
                <w:sz w:val="28"/>
                <w:szCs w:val="28"/>
              </w:rPr>
            </w:pPr>
            <w:r>
              <w:rPr>
                <w:rFonts w:ascii="Times New Roman" w:hAnsi="Times New Roman"/>
                <w:sz w:val="28"/>
                <w:szCs w:val="28"/>
              </w:rPr>
              <w:t>Студент курстың негізгі теориялық ережелерін мысалдармен растамайды.</w:t>
            </w:r>
          </w:p>
          <w:p w14:paraId="0B5ED8BF">
            <w:pPr>
              <w:textAlignment w:val="baseline"/>
              <w:rPr>
                <w:rFonts w:ascii="Times New Roman" w:hAnsi="Times New Roman"/>
                <w:sz w:val="28"/>
                <w:szCs w:val="28"/>
              </w:rPr>
            </w:pPr>
          </w:p>
        </w:tc>
      </w:tr>
      <w:tr w14:paraId="181704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7" w:hRule="atLeast"/>
        </w:trPr>
        <w:tc>
          <w:tcPr>
            <w:tcW w:w="717"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36189449">
            <w:pPr>
              <w:textAlignment w:val="baseline"/>
              <w:rPr>
                <w:rFonts w:ascii="Times New Roman" w:hAnsi="Times New Roman"/>
                <w:b/>
                <w:bCs/>
                <w:sz w:val="28"/>
                <w:szCs w:val="28"/>
              </w:rPr>
            </w:pPr>
            <w:r>
              <w:rPr>
                <w:rFonts w:ascii="Times New Roman" w:hAnsi="Times New Roman"/>
                <w:b/>
                <w:bCs/>
                <w:sz w:val="28"/>
                <w:szCs w:val="28"/>
              </w:rPr>
              <w:t>2-сұрақ</w:t>
            </w:r>
          </w:p>
        </w:tc>
        <w:tc>
          <w:tcPr>
            <w:tcW w:w="1971" w:type="dxa"/>
            <w:tcBorders>
              <w:top w:val="single" w:color="auto" w:sz="6" w:space="0"/>
              <w:left w:val="single" w:color="auto" w:sz="6" w:space="0"/>
              <w:bottom w:val="single" w:color="auto" w:sz="6" w:space="0"/>
              <w:right w:val="single" w:color="auto" w:sz="6" w:space="0"/>
            </w:tcBorders>
            <w:shd w:val="clear" w:color="auto" w:fill="FFFFFF" w:themeFill="background1"/>
          </w:tcPr>
          <w:p w14:paraId="67FD8B5C">
            <w:pPr>
              <w:rPr>
                <w:rFonts w:ascii="Times New Roman" w:hAnsi="Times New Roman" w:eastAsia="QOVFH+ArialMT"/>
                <w:b/>
                <w:bCs/>
                <w:color w:val="000000"/>
                <w:sz w:val="28"/>
                <w:szCs w:val="28"/>
              </w:rPr>
            </w:pPr>
            <w:r>
              <w:rPr>
                <w:rFonts w:ascii="Times New Roman" w:hAnsi="Times New Roman" w:eastAsia="QOVFH+ArialMT"/>
                <w:bCs/>
                <w:i/>
                <w:color w:val="000000"/>
                <w:sz w:val="28"/>
                <w:szCs w:val="28"/>
              </w:rPr>
              <w:t>Критерий 3.</w:t>
            </w:r>
            <w:r>
              <w:rPr>
                <w:rFonts w:ascii="Times New Roman" w:hAnsi="Times New Roman" w:eastAsia="QOVFH+ArialMT"/>
                <w:bCs/>
                <w:color w:val="000000"/>
                <w:sz w:val="28"/>
                <w:szCs w:val="28"/>
              </w:rPr>
              <w:t xml:space="preserve"> </w:t>
            </w:r>
            <w:r>
              <w:rPr>
                <w:rFonts w:ascii="Times New Roman" w:hAnsi="Times New Roman"/>
                <w:sz w:val="28"/>
                <w:szCs w:val="28"/>
              </w:rPr>
              <w:t>Таңдалған әдістеме мен технологияны жазбаша практикалық тапсырмаларға қолдану</w:t>
            </w:r>
            <w:r>
              <w:rPr>
                <w:rFonts w:ascii="Times New Roman" w:hAnsi="Times New Roman" w:eastAsia="QOVFH+ArialMT"/>
                <w:b/>
                <w:bCs/>
                <w:color w:val="000000"/>
                <w:sz w:val="28"/>
                <w:szCs w:val="28"/>
              </w:rPr>
              <w:t xml:space="preserve"> </w:t>
            </w:r>
          </w:p>
        </w:tc>
        <w:tc>
          <w:tcPr>
            <w:tcW w:w="2820" w:type="dxa"/>
            <w:tcBorders>
              <w:top w:val="single" w:color="auto" w:sz="6" w:space="0"/>
              <w:left w:val="single" w:color="auto" w:sz="6" w:space="0"/>
              <w:bottom w:val="single" w:color="auto" w:sz="6" w:space="0"/>
              <w:right w:val="single" w:color="auto" w:sz="6" w:space="0"/>
            </w:tcBorders>
            <w:shd w:val="clear" w:color="auto" w:fill="FFFFFF" w:themeFill="background1"/>
          </w:tcPr>
          <w:p w14:paraId="04D83645">
            <w:pPr>
              <w:tabs>
                <w:tab w:val="left" w:pos="1499"/>
                <w:tab w:val="left" w:pos="2102"/>
              </w:tabs>
              <w:rPr>
                <w:rFonts w:ascii="Times New Roman" w:hAnsi="Times New Roman" w:eastAsia="MGCEF+ArialMT"/>
                <w:color w:val="000000"/>
                <w:spacing w:val="1"/>
                <w:sz w:val="28"/>
                <w:szCs w:val="28"/>
              </w:rPr>
            </w:pPr>
            <w:r>
              <w:rPr>
                <w:rFonts w:ascii="Times New Roman" w:hAnsi="Times New Roman" w:eastAsia="MGCEF+ArialMT"/>
                <w:color w:val="000000"/>
                <w:sz w:val="28"/>
                <w:szCs w:val="28"/>
              </w:rPr>
              <w:t>Оқу тапсырмасын толық орындау, қойылған сұраққа толық, дәлелді жазбаша жауап беру, курстың практикалық мәселелерін шешу.</w:t>
            </w:r>
          </w:p>
        </w:tc>
        <w:tc>
          <w:tcPr>
            <w:tcW w:w="2643" w:type="dxa"/>
            <w:tcBorders>
              <w:top w:val="single" w:color="auto" w:sz="6" w:space="0"/>
              <w:left w:val="single" w:color="auto" w:sz="6" w:space="0"/>
              <w:bottom w:val="single" w:color="auto" w:sz="6" w:space="0"/>
              <w:right w:val="single" w:color="auto" w:sz="6" w:space="0"/>
            </w:tcBorders>
            <w:shd w:val="clear" w:color="auto" w:fill="FFFFFF" w:themeFill="background1"/>
          </w:tcPr>
          <w:p w14:paraId="75A6B37B">
            <w:pPr>
              <w:rPr>
                <w:rFonts w:ascii="Times New Roman" w:hAnsi="Times New Roman"/>
                <w:color w:val="000000"/>
                <w:sz w:val="28"/>
                <w:szCs w:val="28"/>
              </w:rPr>
            </w:pPr>
            <w:r>
              <w:rPr>
                <w:rFonts w:ascii="Times New Roman" w:hAnsi="Times New Roman" w:eastAsia="MGCEF+ArialMT"/>
                <w:color w:val="000000"/>
                <w:sz w:val="28"/>
                <w:szCs w:val="28"/>
              </w:rPr>
              <w:t>Оқу тапсырмасын ішінара орындау, курстың практикалық міндеттерін толық шешпей қойылған сұраққа толық емес, дәлелсіз жауап беру; курс бойынша ғылыми стиль нормаларын сауатсыз пайдалану.</w:t>
            </w:r>
          </w:p>
          <w:p w14:paraId="17405B4A">
            <w:pPr>
              <w:tabs>
                <w:tab w:val="left" w:pos="1392"/>
                <w:tab w:val="left" w:pos="2229"/>
              </w:tabs>
              <w:rPr>
                <w:rFonts w:ascii="Times New Roman" w:hAnsi="Times New Roman" w:eastAsia="MGCEF+ArialMT"/>
                <w:color w:val="000000"/>
                <w:spacing w:val="1"/>
                <w:sz w:val="28"/>
                <w:szCs w:val="28"/>
              </w:rPr>
            </w:pPr>
          </w:p>
        </w:tc>
        <w:tc>
          <w:tcPr>
            <w:tcW w:w="2478" w:type="dxa"/>
            <w:tcBorders>
              <w:top w:val="single" w:color="auto" w:sz="6" w:space="0"/>
              <w:left w:val="single" w:color="auto" w:sz="6" w:space="0"/>
              <w:bottom w:val="single" w:color="auto" w:sz="6" w:space="0"/>
              <w:right w:val="single" w:color="auto" w:sz="6" w:space="0"/>
            </w:tcBorders>
            <w:shd w:val="clear" w:color="auto" w:fill="FFFFFF" w:themeFill="background1"/>
          </w:tcPr>
          <w:p w14:paraId="1AFAE50D">
            <w:pPr>
              <w:rPr>
                <w:rFonts w:ascii="Times New Roman" w:hAnsi="Times New Roman" w:eastAsia="MGCEF+ArialMT"/>
                <w:color w:val="000000"/>
                <w:spacing w:val="1"/>
                <w:sz w:val="28"/>
                <w:szCs w:val="28"/>
              </w:rPr>
            </w:pPr>
            <w:r>
              <w:rPr>
                <w:rFonts w:ascii="Times New Roman" w:hAnsi="Times New Roman" w:eastAsia="MGCEF+ArialMT"/>
                <w:color w:val="000000"/>
                <w:spacing w:val="3"/>
                <w:sz w:val="28"/>
                <w:szCs w:val="28"/>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r>
              <w:rPr>
                <w:rFonts w:ascii="Times New Roman" w:hAnsi="Times New Roman" w:eastAsia="MGCEF+ArialMT"/>
                <w:color w:val="000000"/>
                <w:sz w:val="28"/>
                <w:szCs w:val="28"/>
              </w:rPr>
              <w:t>.</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2631DBEC">
            <w:pPr>
              <w:rPr>
                <w:rFonts w:ascii="Times New Roman" w:hAnsi="Times New Roman" w:eastAsia="MGCEF+ArialMT"/>
                <w:color w:val="000000"/>
                <w:spacing w:val="-1"/>
                <w:sz w:val="28"/>
                <w:szCs w:val="28"/>
              </w:rPr>
            </w:pPr>
            <w:r>
              <w:rPr>
                <w:rFonts w:ascii="Times New Roman" w:hAnsi="Times New Roman" w:eastAsia="MGCEF+ArialMT"/>
                <w:color w:val="000000"/>
                <w:spacing w:val="-1"/>
                <w:sz w:val="28"/>
                <w:szCs w:val="28"/>
              </w:rPr>
              <w:t>Тапсырманы шешудің ұтымсыз әдісі немесе жеткіліксіз ойластырылған жауап жоспары; тапсырмаларды шеше алмау, тапсырмаларды жалпы түрде орындау; нормадан асатын қателіктер мен кемшіліктер</w:t>
            </w:r>
            <w:r>
              <w:rPr>
                <w:rFonts w:ascii="Times New Roman" w:hAnsi="Times New Roman" w:eastAsia="MGCEF+ArialMT"/>
                <w:color w:val="000000"/>
                <w:sz w:val="28"/>
                <w:szCs w:val="28"/>
              </w:rPr>
              <w:t>.</w:t>
            </w:r>
            <w:r>
              <w:rPr>
                <w:rFonts w:ascii="Times New Roman" w:hAnsi="Times New Roman" w:eastAsia="MGCEF+ArialMT"/>
                <w:color w:val="000000"/>
                <w:sz w:val="28"/>
                <w:szCs w:val="28"/>
              </w:rPr>
              <w:tab/>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61CEA90D">
            <w:pPr>
              <w:rPr>
                <w:rFonts w:ascii="Times New Roman" w:hAnsi="Times New Roman"/>
                <w:color w:val="000000"/>
                <w:sz w:val="28"/>
                <w:szCs w:val="28"/>
              </w:rPr>
            </w:pPr>
            <w:r>
              <w:rPr>
                <w:rFonts w:ascii="Times New Roman" w:hAnsi="Times New Roman" w:eastAsia="MGCEF+ArialMT"/>
                <w:color w:val="000000"/>
                <w:spacing w:val="-1"/>
                <w:sz w:val="28"/>
                <w:szCs w:val="28"/>
              </w:rPr>
              <w:t>Тапсырмаларды шешу үшін білімді, алгоритмдерді қолдана алмау; қорытынды және жалпылау жасай алмау. Қорытынды бақылауды жүргізу қағидаларын бұзу</w:t>
            </w:r>
            <w:r>
              <w:rPr>
                <w:rFonts w:ascii="Times New Roman" w:hAnsi="Times New Roman" w:eastAsia="MGCEF+ArialMT"/>
                <w:color w:val="000000"/>
                <w:sz w:val="28"/>
                <w:szCs w:val="28"/>
              </w:rPr>
              <w:t>.</w:t>
            </w:r>
          </w:p>
          <w:p w14:paraId="50383A07">
            <w:pPr>
              <w:tabs>
                <w:tab w:val="left" w:pos="892"/>
                <w:tab w:val="left" w:pos="2265"/>
              </w:tabs>
              <w:rPr>
                <w:rFonts w:ascii="Times New Roman" w:hAnsi="Times New Roman" w:eastAsia="MGCEF+ArialMT"/>
                <w:color w:val="000000"/>
                <w:spacing w:val="-1"/>
                <w:sz w:val="28"/>
                <w:szCs w:val="28"/>
              </w:rPr>
            </w:pPr>
          </w:p>
        </w:tc>
      </w:tr>
      <w:tr w14:paraId="342C02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 w:hRule="atLeast"/>
        </w:trPr>
        <w:tc>
          <w:tcPr>
            <w:tcW w:w="717" w:type="dxa"/>
            <w:vMerge w:val="continue"/>
            <w:tcBorders>
              <w:top w:val="single" w:color="auto" w:sz="6" w:space="0"/>
              <w:left w:val="single" w:color="auto" w:sz="6" w:space="0"/>
              <w:bottom w:val="single" w:color="auto" w:sz="6" w:space="0"/>
              <w:right w:val="single" w:color="auto" w:sz="6" w:space="0"/>
            </w:tcBorders>
          </w:tcPr>
          <w:p w14:paraId="460F8495">
            <w:pPr>
              <w:rPr>
                <w:rFonts w:ascii="Times New Roman" w:hAnsi="Times New Roman"/>
                <w:b/>
                <w:bCs/>
                <w:sz w:val="28"/>
                <w:szCs w:val="28"/>
              </w:rPr>
            </w:pPr>
          </w:p>
        </w:tc>
        <w:tc>
          <w:tcPr>
            <w:tcW w:w="1971" w:type="dxa"/>
            <w:tcBorders>
              <w:top w:val="single" w:color="auto" w:sz="6" w:space="0"/>
              <w:left w:val="single" w:color="auto" w:sz="6" w:space="0"/>
              <w:bottom w:val="single" w:color="auto" w:sz="6" w:space="0"/>
              <w:right w:val="single" w:color="auto" w:sz="6" w:space="0"/>
            </w:tcBorders>
            <w:shd w:val="clear" w:color="auto" w:fill="FFFFFF" w:themeFill="background1"/>
          </w:tcPr>
          <w:p w14:paraId="5C5E1A53">
            <w:pPr>
              <w:textAlignment w:val="baseline"/>
              <w:rPr>
                <w:rFonts w:ascii="Times New Roman" w:hAnsi="Times New Roman"/>
                <w:sz w:val="28"/>
                <w:szCs w:val="28"/>
              </w:rPr>
            </w:pPr>
            <w:r>
              <w:rPr>
                <w:rFonts w:ascii="Times New Roman" w:hAnsi="Times New Roman" w:eastAsia="QOVFH+ArialMT"/>
                <w:bCs/>
                <w:i/>
                <w:color w:val="000000"/>
                <w:sz w:val="28"/>
                <w:szCs w:val="28"/>
              </w:rPr>
              <w:t>Критерий 4.</w:t>
            </w:r>
            <w:r>
              <w:rPr>
                <w:rFonts w:ascii="Times New Roman" w:hAnsi="Times New Roman" w:eastAsia="QOVFH+ArialMT"/>
                <w:bCs/>
                <w:color w:val="000000"/>
                <w:sz w:val="28"/>
                <w:szCs w:val="28"/>
              </w:rPr>
              <w:t xml:space="preserve"> </w:t>
            </w:r>
            <w:r>
              <w:rPr>
                <w:rFonts w:ascii="Times New Roman" w:hAnsi="Times New Roman"/>
                <w:sz w:val="28"/>
                <w:szCs w:val="28"/>
              </w:rPr>
              <w:t>Практикалық</w:t>
            </w:r>
            <w:r>
              <w:rPr>
                <w:rFonts w:ascii="Times New Roman" w:hAnsi="Times New Roman"/>
                <w:spacing w:val="-2"/>
                <w:sz w:val="28"/>
                <w:szCs w:val="28"/>
              </w:rPr>
              <w:t xml:space="preserve"> </w:t>
            </w:r>
            <w:r>
              <w:rPr>
                <w:rFonts w:ascii="Times New Roman" w:hAnsi="Times New Roman"/>
                <w:sz w:val="28"/>
                <w:szCs w:val="28"/>
              </w:rPr>
              <w:t>тапсырмада</w:t>
            </w:r>
            <w:r>
              <w:rPr>
                <w:rFonts w:ascii="Times New Roman" w:hAnsi="Times New Roman"/>
                <w:spacing w:val="-3"/>
                <w:sz w:val="28"/>
                <w:szCs w:val="28"/>
              </w:rPr>
              <w:t xml:space="preserve"> </w:t>
            </w:r>
            <w:r>
              <w:rPr>
                <w:rFonts w:ascii="Times New Roman" w:hAnsi="Times New Roman"/>
                <w:sz w:val="28"/>
                <w:szCs w:val="28"/>
              </w:rPr>
              <w:t>берілген негізгі мәселені</w:t>
            </w:r>
            <w:r>
              <w:rPr>
                <w:rFonts w:ascii="Times New Roman" w:hAnsi="Times New Roman"/>
                <w:spacing w:val="3"/>
                <w:sz w:val="28"/>
                <w:szCs w:val="28"/>
              </w:rPr>
              <w:t xml:space="preserve"> </w:t>
            </w:r>
            <w:r>
              <w:rPr>
                <w:rFonts w:ascii="Times New Roman" w:hAnsi="Times New Roman"/>
                <w:sz w:val="28"/>
                <w:szCs w:val="28"/>
              </w:rPr>
              <w:t>шешу</w:t>
            </w:r>
            <w:r>
              <w:rPr>
                <w:rFonts w:ascii="Times New Roman" w:hAnsi="Times New Roman"/>
                <w:spacing w:val="-3"/>
                <w:sz w:val="28"/>
                <w:szCs w:val="28"/>
              </w:rPr>
              <w:t xml:space="preserve"> </w:t>
            </w:r>
            <w:r>
              <w:rPr>
                <w:rFonts w:ascii="Times New Roman" w:hAnsi="Times New Roman"/>
                <w:sz w:val="28"/>
                <w:szCs w:val="28"/>
              </w:rPr>
              <w:t>және</w:t>
            </w:r>
            <w:r>
              <w:rPr>
                <w:rFonts w:ascii="Times New Roman" w:hAnsi="Times New Roman"/>
                <w:spacing w:val="-2"/>
                <w:sz w:val="28"/>
                <w:szCs w:val="28"/>
              </w:rPr>
              <w:t xml:space="preserve"> </w:t>
            </w:r>
            <w:r>
              <w:rPr>
                <w:rFonts w:ascii="Times New Roman" w:hAnsi="Times New Roman"/>
                <w:sz w:val="28"/>
                <w:szCs w:val="28"/>
              </w:rPr>
              <w:t>мәнін</w:t>
            </w:r>
            <w:r>
              <w:rPr>
                <w:rFonts w:ascii="Times New Roman" w:hAnsi="Times New Roman"/>
                <w:spacing w:val="-1"/>
                <w:sz w:val="28"/>
                <w:szCs w:val="28"/>
              </w:rPr>
              <w:t xml:space="preserve"> </w:t>
            </w:r>
            <w:r>
              <w:rPr>
                <w:rFonts w:ascii="Times New Roman" w:hAnsi="Times New Roman"/>
                <w:sz w:val="28"/>
                <w:szCs w:val="28"/>
              </w:rPr>
              <w:t>ашу</w:t>
            </w:r>
          </w:p>
        </w:tc>
        <w:tc>
          <w:tcPr>
            <w:tcW w:w="2820" w:type="dxa"/>
            <w:tcBorders>
              <w:top w:val="single" w:color="auto" w:sz="6" w:space="0"/>
              <w:left w:val="single" w:color="auto" w:sz="6" w:space="0"/>
              <w:bottom w:val="single" w:color="auto" w:sz="6" w:space="0"/>
              <w:right w:val="single" w:color="auto" w:sz="6" w:space="0"/>
            </w:tcBorders>
            <w:shd w:val="clear" w:color="auto" w:fill="FFFFFF" w:themeFill="background1"/>
          </w:tcPr>
          <w:p w14:paraId="2124C5F6">
            <w:pPr>
              <w:textAlignment w:val="baseline"/>
              <w:rPr>
                <w:rFonts w:ascii="Times New Roman" w:hAnsi="Times New Roman"/>
                <w:sz w:val="28"/>
                <w:szCs w:val="28"/>
              </w:rPr>
            </w:pPr>
            <w:r>
              <w:rPr>
                <w:rFonts w:ascii="Times New Roman" w:hAnsi="Times New Roman"/>
                <w:sz w:val="28"/>
                <w:szCs w:val="28"/>
              </w:rPr>
              <w:t>Ғылыми ұғымдар қойылған тапсырманы шешуде  еркін қолданылады, негізгі проблеманы логикалық және дәлелді түрде түсіндіреді.</w:t>
            </w:r>
          </w:p>
        </w:tc>
        <w:tc>
          <w:tcPr>
            <w:tcW w:w="2643" w:type="dxa"/>
            <w:tcBorders>
              <w:top w:val="single" w:color="auto" w:sz="6" w:space="0"/>
              <w:left w:val="single" w:color="auto" w:sz="6" w:space="0"/>
              <w:bottom w:val="single" w:color="auto" w:sz="6" w:space="0"/>
              <w:right w:val="single" w:color="auto" w:sz="6" w:space="0"/>
            </w:tcBorders>
            <w:shd w:val="clear" w:color="auto" w:fill="FFFFFF" w:themeFill="background1"/>
          </w:tcPr>
          <w:p w14:paraId="1ACB1FBF">
            <w:pPr>
              <w:rPr>
                <w:rFonts w:ascii="Times New Roman" w:hAnsi="Times New Roman"/>
                <w:sz w:val="28"/>
                <w:szCs w:val="28"/>
              </w:rPr>
            </w:pPr>
            <w:r>
              <w:rPr>
                <w:rFonts w:ascii="Times New Roman" w:hAnsi="Times New Roman"/>
                <w:sz w:val="28"/>
                <w:szCs w:val="28"/>
              </w:rPr>
              <w:t>Студенттің білімі бейімделген; жауаптар жеткіліксіз құрылымдалған, жауапта жетекші сұрақтың арқасында өздігінен түзете алатын фактілік қателер бар.</w:t>
            </w:r>
          </w:p>
        </w:tc>
        <w:tc>
          <w:tcPr>
            <w:tcW w:w="2478" w:type="dxa"/>
            <w:tcBorders>
              <w:top w:val="single" w:color="auto" w:sz="6" w:space="0"/>
              <w:left w:val="single" w:color="auto" w:sz="6" w:space="0"/>
              <w:bottom w:val="single" w:color="auto" w:sz="6" w:space="0"/>
              <w:right w:val="single" w:color="auto" w:sz="6" w:space="0"/>
            </w:tcBorders>
            <w:shd w:val="clear" w:color="auto" w:fill="FFFFFF" w:themeFill="background1"/>
          </w:tcPr>
          <w:p w14:paraId="7D8DB0C2">
            <w:pPr>
              <w:textAlignment w:val="baseline"/>
              <w:rPr>
                <w:rFonts w:ascii="Times New Roman" w:hAnsi="Times New Roman"/>
                <w:sz w:val="28"/>
                <w:szCs w:val="28"/>
              </w:rPr>
            </w:pPr>
            <w:r>
              <w:rPr>
                <w:rFonts w:ascii="Times New Roman" w:hAnsi="Times New Roman"/>
                <w:sz w:val="28"/>
                <w:szCs w:val="28"/>
              </w:rPr>
              <w:t>Ұсынылған материалдың мағынасы жоқ, пәнаралық байланыстар туралы түсінік жоқ.</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3FC30288">
            <w:pPr>
              <w:textAlignment w:val="baseline"/>
              <w:rPr>
                <w:rFonts w:ascii="Times New Roman" w:hAnsi="Times New Roman"/>
                <w:sz w:val="28"/>
                <w:szCs w:val="28"/>
              </w:rPr>
            </w:pPr>
            <w:r>
              <w:rPr>
                <w:rFonts w:ascii="Times New Roman" w:hAnsi="Times New Roman"/>
                <w:sz w:val="28"/>
                <w:szCs w:val="28"/>
              </w:rPr>
              <w:t>Емтиханның мазмұны бойынша қосымша сұрақтардың көпшілігіне студентке жауап беру қиынға соғады немесе дұрыс жауап бермейді.</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3744DF38">
            <w:pPr>
              <w:rPr>
                <w:rFonts w:ascii="Times New Roman" w:hAnsi="Times New Roman"/>
                <w:sz w:val="28"/>
                <w:szCs w:val="28"/>
              </w:rPr>
            </w:pPr>
            <w:r>
              <w:rPr>
                <w:rFonts w:ascii="Times New Roman" w:hAnsi="Times New Roman"/>
                <w:sz w:val="28"/>
                <w:szCs w:val="28"/>
              </w:rPr>
              <w:t>Студент материалды толық игерген жоқ.</w:t>
            </w:r>
          </w:p>
          <w:p w14:paraId="68342994">
            <w:pPr>
              <w:textAlignment w:val="baseline"/>
              <w:rPr>
                <w:rFonts w:ascii="Times New Roman" w:hAnsi="Times New Roman"/>
                <w:sz w:val="28"/>
                <w:szCs w:val="28"/>
              </w:rPr>
            </w:pPr>
            <w:r>
              <w:rPr>
                <w:rFonts w:ascii="Times New Roman" w:hAnsi="Times New Roman"/>
                <w:sz w:val="28"/>
                <w:szCs w:val="28"/>
              </w:rPr>
              <w:t>Қорытынды бақылау жүргізу қағидаларын бұзу.</w:t>
            </w:r>
          </w:p>
        </w:tc>
      </w:tr>
      <w:tr w14:paraId="73DADD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1" w:hRule="atLeast"/>
        </w:trPr>
        <w:tc>
          <w:tcPr>
            <w:tcW w:w="717"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17682238">
            <w:pPr>
              <w:textAlignment w:val="baseline"/>
              <w:rPr>
                <w:rFonts w:ascii="Times New Roman" w:hAnsi="Times New Roman"/>
                <w:b/>
                <w:bCs/>
                <w:sz w:val="28"/>
                <w:szCs w:val="28"/>
              </w:rPr>
            </w:pPr>
            <w:r>
              <w:rPr>
                <w:rFonts w:ascii="Times New Roman" w:hAnsi="Times New Roman"/>
                <w:b/>
                <w:bCs/>
                <w:sz w:val="28"/>
                <w:szCs w:val="28"/>
              </w:rPr>
              <w:t>3 -сұрақ</w:t>
            </w:r>
          </w:p>
        </w:tc>
        <w:tc>
          <w:tcPr>
            <w:tcW w:w="1971" w:type="dxa"/>
            <w:tcBorders>
              <w:top w:val="single" w:color="auto" w:sz="6" w:space="0"/>
              <w:left w:val="single" w:color="auto" w:sz="6" w:space="0"/>
              <w:bottom w:val="single" w:color="auto" w:sz="6" w:space="0"/>
              <w:right w:val="single" w:color="auto" w:sz="6" w:space="0"/>
            </w:tcBorders>
            <w:shd w:val="clear" w:color="auto" w:fill="FFFFFF" w:themeFill="background1"/>
          </w:tcPr>
          <w:p w14:paraId="10F589A6">
            <w:pPr>
              <w:spacing w:line="237" w:lineRule="auto"/>
              <w:rPr>
                <w:rFonts w:ascii="Times New Roman" w:hAnsi="Times New Roman" w:eastAsia="QOVFH+ArialMT"/>
                <w:bCs/>
                <w:i/>
                <w:color w:val="000000"/>
                <w:spacing w:val="1"/>
                <w:sz w:val="28"/>
                <w:szCs w:val="28"/>
              </w:rPr>
            </w:pPr>
            <w:r>
              <w:rPr>
                <w:rFonts w:ascii="Times New Roman" w:hAnsi="Times New Roman" w:eastAsia="QOVFH+ArialMT"/>
                <w:bCs/>
                <w:i/>
                <w:color w:val="000000"/>
                <w:spacing w:val="1"/>
                <w:sz w:val="28"/>
                <w:szCs w:val="28"/>
              </w:rPr>
              <w:t>Критерий 5.</w:t>
            </w:r>
          </w:p>
          <w:p w14:paraId="36AE6DD6">
            <w:pPr>
              <w:spacing w:line="237" w:lineRule="auto"/>
              <w:rPr>
                <w:rFonts w:ascii="Times New Roman" w:hAnsi="Times New Roman" w:eastAsia="QOVFH+ArialMT"/>
                <w:bCs/>
                <w:color w:val="000000"/>
                <w:sz w:val="28"/>
                <w:szCs w:val="28"/>
              </w:rPr>
            </w:pPr>
            <w:r>
              <w:rPr>
                <w:rFonts w:ascii="Times New Roman" w:hAnsi="Times New Roman"/>
                <w:sz w:val="28"/>
                <w:szCs w:val="28"/>
              </w:rPr>
              <w:t>Таңдалған әдістеменің ұсынылған практикалық тапсырмаға қолданылуын бағалау және</w:t>
            </w:r>
            <w:r>
              <w:rPr>
                <w:rFonts w:ascii="Times New Roman" w:hAnsi="Times New Roman"/>
                <w:spacing w:val="1"/>
                <w:sz w:val="28"/>
                <w:szCs w:val="28"/>
              </w:rPr>
              <w:t xml:space="preserve"> </w:t>
            </w:r>
            <w:r>
              <w:rPr>
                <w:rFonts w:ascii="Times New Roman" w:hAnsi="Times New Roman"/>
                <w:sz w:val="28"/>
                <w:szCs w:val="28"/>
              </w:rPr>
              <w:t>жазбаша</w:t>
            </w:r>
            <w:r>
              <w:rPr>
                <w:rFonts w:ascii="Times New Roman" w:hAnsi="Times New Roman"/>
                <w:spacing w:val="-3"/>
                <w:sz w:val="28"/>
                <w:szCs w:val="28"/>
              </w:rPr>
              <w:t xml:space="preserve"> </w:t>
            </w:r>
            <w:r>
              <w:rPr>
                <w:rFonts w:ascii="Times New Roman" w:hAnsi="Times New Roman"/>
                <w:sz w:val="28"/>
                <w:szCs w:val="28"/>
              </w:rPr>
              <w:t>сыни</w:t>
            </w:r>
            <w:r>
              <w:rPr>
                <w:rFonts w:ascii="Times New Roman" w:hAnsi="Times New Roman"/>
                <w:spacing w:val="-1"/>
                <w:sz w:val="28"/>
                <w:szCs w:val="28"/>
              </w:rPr>
              <w:t xml:space="preserve"> </w:t>
            </w:r>
            <w:r>
              <w:rPr>
                <w:rFonts w:ascii="Times New Roman" w:hAnsi="Times New Roman"/>
                <w:sz w:val="28"/>
                <w:szCs w:val="28"/>
              </w:rPr>
              <w:t>талдау</w:t>
            </w:r>
            <w:r>
              <w:rPr>
                <w:rFonts w:ascii="Times New Roman" w:hAnsi="Times New Roman" w:eastAsia="QOVFH+ArialMT"/>
                <w:bCs/>
                <w:color w:val="000000"/>
                <w:sz w:val="28"/>
                <w:szCs w:val="28"/>
              </w:rPr>
              <w:t>.</w:t>
            </w:r>
          </w:p>
          <w:p w14:paraId="5CB87DFC">
            <w:pPr>
              <w:spacing w:line="237" w:lineRule="auto"/>
              <w:rPr>
                <w:rFonts w:ascii="Times New Roman" w:hAnsi="Times New Roman"/>
                <w:bCs/>
                <w:color w:val="000000"/>
                <w:sz w:val="28"/>
                <w:szCs w:val="28"/>
              </w:rPr>
            </w:pPr>
          </w:p>
        </w:tc>
        <w:tc>
          <w:tcPr>
            <w:tcW w:w="2820" w:type="dxa"/>
            <w:tcBorders>
              <w:top w:val="single" w:color="auto" w:sz="6" w:space="0"/>
              <w:left w:val="single" w:color="auto" w:sz="6" w:space="0"/>
              <w:bottom w:val="single" w:color="auto" w:sz="6" w:space="0"/>
              <w:right w:val="single" w:color="auto" w:sz="6" w:space="0"/>
            </w:tcBorders>
            <w:shd w:val="clear" w:color="auto" w:fill="FFFFFF" w:themeFill="background1"/>
          </w:tcPr>
          <w:p w14:paraId="2CC6252F">
            <w:pPr>
              <w:spacing w:line="237" w:lineRule="auto"/>
              <w:rPr>
                <w:rFonts w:ascii="Times New Roman" w:hAnsi="Times New Roman"/>
                <w:color w:val="000000"/>
                <w:sz w:val="28"/>
                <w:szCs w:val="28"/>
              </w:rPr>
            </w:pPr>
            <w:r>
              <w:rPr>
                <w:rFonts w:ascii="Times New Roman" w:hAnsi="Times New Roman" w:eastAsia="MGCEF+ArialMT"/>
                <w:color w:val="000000"/>
                <w:sz w:val="28"/>
                <w:szCs w:val="28"/>
              </w:rPr>
              <w:t>Ғылыми ережелер мен қолданылған әдістеме мен технологияның дәйекті, қисынды және дұрыс негіздемесі, сауаттылық, ғылыми стиль нормаларын сақтау, Материалды ұсынуда тұтастай дұрыс тұжырымдарға әсер етпейтін 1-2 дәлсіздікке жол беріледі.</w:t>
            </w:r>
          </w:p>
        </w:tc>
        <w:tc>
          <w:tcPr>
            <w:tcW w:w="2643" w:type="dxa"/>
            <w:tcBorders>
              <w:top w:val="single" w:color="auto" w:sz="6" w:space="0"/>
              <w:left w:val="single" w:color="auto" w:sz="6" w:space="0"/>
              <w:bottom w:val="single" w:color="auto" w:sz="6" w:space="0"/>
              <w:right w:val="single" w:color="auto" w:sz="6" w:space="0"/>
            </w:tcBorders>
            <w:shd w:val="clear" w:color="auto" w:fill="FFFFFF" w:themeFill="background1"/>
          </w:tcPr>
          <w:p w14:paraId="488D407C">
            <w:pPr>
              <w:tabs>
                <w:tab w:val="left" w:pos="2152"/>
              </w:tabs>
              <w:spacing w:line="237" w:lineRule="auto"/>
              <w:rPr>
                <w:rFonts w:ascii="Times New Roman" w:hAnsi="Times New Roman"/>
                <w:color w:val="000000"/>
                <w:sz w:val="28"/>
                <w:szCs w:val="28"/>
              </w:rPr>
            </w:pPr>
            <w:r>
              <w:rPr>
                <w:rFonts w:ascii="Times New Roman" w:hAnsi="Times New Roman" w:eastAsia="MGCEF+ArialMT"/>
                <w:color w:val="000000"/>
                <w:spacing w:val="1"/>
                <w:sz w:val="28"/>
                <w:szCs w:val="28"/>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r>
              <w:rPr>
                <w:rFonts w:ascii="Times New Roman" w:hAnsi="Times New Roman" w:eastAsia="MGCEF+ArialMT"/>
                <w:color w:val="000000"/>
                <w:sz w:val="28"/>
                <w:szCs w:val="28"/>
              </w:rPr>
              <w:t>.</w:t>
            </w:r>
          </w:p>
        </w:tc>
        <w:tc>
          <w:tcPr>
            <w:tcW w:w="2478" w:type="dxa"/>
            <w:tcBorders>
              <w:top w:val="single" w:color="auto" w:sz="6" w:space="0"/>
              <w:left w:val="single" w:color="auto" w:sz="6" w:space="0"/>
              <w:bottom w:val="single" w:color="auto" w:sz="6" w:space="0"/>
              <w:right w:val="single" w:color="auto" w:sz="6" w:space="0"/>
            </w:tcBorders>
            <w:shd w:val="clear" w:color="auto" w:fill="FFFFFF" w:themeFill="background1"/>
          </w:tcPr>
          <w:p w14:paraId="6DEFA8AA">
            <w:pPr>
              <w:spacing w:line="237" w:lineRule="auto"/>
              <w:rPr>
                <w:rFonts w:ascii="Times New Roman" w:hAnsi="Times New Roman"/>
                <w:color w:val="000000"/>
                <w:sz w:val="28"/>
                <w:szCs w:val="28"/>
              </w:rPr>
            </w:pPr>
            <w:r>
              <w:rPr>
                <w:rFonts w:ascii="Times New Roman" w:hAnsi="Times New Roman" w:eastAsia="MGCEF+ArialMT"/>
                <w:color w:val="000000"/>
                <w:sz w:val="28"/>
                <w:szCs w:val="28"/>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 бар</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1E2676E0">
            <w:pPr>
              <w:spacing w:line="237" w:lineRule="auto"/>
              <w:rPr>
                <w:rFonts w:ascii="Times New Roman" w:hAnsi="Times New Roman"/>
                <w:color w:val="000000"/>
                <w:sz w:val="28"/>
                <w:szCs w:val="28"/>
              </w:rPr>
            </w:pPr>
            <w:r>
              <w:rPr>
                <w:rFonts w:ascii="Times New Roman" w:hAnsi="Times New Roman" w:eastAsia="MGCEF+ArialMT"/>
                <w:color w:val="000000"/>
                <w:sz w:val="28"/>
                <w:szCs w:val="2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44AB1F41">
            <w:pPr>
              <w:spacing w:line="237" w:lineRule="auto"/>
              <w:rPr>
                <w:rFonts w:ascii="Times New Roman" w:hAnsi="Times New Roman"/>
                <w:color w:val="000000"/>
                <w:sz w:val="28"/>
                <w:szCs w:val="28"/>
              </w:rPr>
            </w:pPr>
            <w:r>
              <w:rPr>
                <w:rFonts w:ascii="Times New Roman" w:hAnsi="Times New Roman" w:eastAsia="MGCEF+ArialMT"/>
                <w:color w:val="000000"/>
                <w:sz w:val="28"/>
                <w:szCs w:val="28"/>
              </w:rPr>
              <w:t xml:space="preserve">Тапсырма орындалмады, қойылған сұрақтарға жауаптар жоқ, материалдар мен талдау құралдары пайдаланылмады. </w:t>
            </w:r>
          </w:p>
        </w:tc>
      </w:tr>
      <w:tr w14:paraId="30397D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6" w:hRule="atLeast"/>
        </w:trPr>
        <w:tc>
          <w:tcPr>
            <w:tcW w:w="717" w:type="dxa"/>
            <w:vMerge w:val="continue"/>
            <w:tcBorders>
              <w:top w:val="single" w:color="auto" w:sz="6" w:space="0"/>
              <w:left w:val="single" w:color="auto" w:sz="6" w:space="0"/>
              <w:bottom w:val="single" w:color="auto" w:sz="6" w:space="0"/>
              <w:right w:val="single" w:color="auto" w:sz="6" w:space="0"/>
            </w:tcBorders>
            <w:vAlign w:val="center"/>
          </w:tcPr>
          <w:p w14:paraId="2E60014A">
            <w:pPr>
              <w:rPr>
                <w:rFonts w:ascii="Times New Roman" w:hAnsi="Times New Roman"/>
                <w:b/>
                <w:bCs/>
                <w:sz w:val="28"/>
                <w:szCs w:val="28"/>
              </w:rPr>
            </w:pPr>
          </w:p>
        </w:tc>
        <w:tc>
          <w:tcPr>
            <w:tcW w:w="1971" w:type="dxa"/>
            <w:tcBorders>
              <w:top w:val="single" w:color="auto" w:sz="6" w:space="0"/>
              <w:left w:val="single" w:color="auto" w:sz="6" w:space="0"/>
              <w:bottom w:val="single" w:color="auto" w:sz="6" w:space="0"/>
              <w:right w:val="single" w:color="auto" w:sz="6" w:space="0"/>
            </w:tcBorders>
            <w:shd w:val="clear" w:color="auto" w:fill="FFFFFF" w:themeFill="background1"/>
          </w:tcPr>
          <w:p w14:paraId="341E3033">
            <w:pPr>
              <w:spacing w:line="237" w:lineRule="auto"/>
              <w:rPr>
                <w:rFonts w:ascii="Times New Roman" w:hAnsi="Times New Roman" w:eastAsia="QOVFH+ArialMT"/>
                <w:bCs/>
                <w:i/>
                <w:color w:val="000000"/>
                <w:sz w:val="28"/>
                <w:szCs w:val="28"/>
              </w:rPr>
            </w:pPr>
            <w:r>
              <w:rPr>
                <w:rFonts w:ascii="Times New Roman" w:hAnsi="Times New Roman" w:eastAsia="QOVFH+ArialMT"/>
                <w:bCs/>
                <w:i/>
                <w:color w:val="000000"/>
                <w:sz w:val="28"/>
                <w:szCs w:val="28"/>
              </w:rPr>
              <w:t>Критерий 6.</w:t>
            </w:r>
          </w:p>
          <w:p w14:paraId="052BF6D6">
            <w:pPr>
              <w:textAlignment w:val="baseline"/>
              <w:rPr>
                <w:rFonts w:ascii="Times New Roman" w:hAnsi="Times New Roman"/>
                <w:sz w:val="28"/>
                <w:szCs w:val="28"/>
              </w:rPr>
            </w:pPr>
            <w:r>
              <w:rPr>
                <w:rFonts w:ascii="Times New Roman" w:hAnsi="Times New Roman"/>
                <w:sz w:val="28"/>
                <w:szCs w:val="28"/>
              </w:rPr>
              <w:t>Алынған</w:t>
            </w:r>
            <w:r>
              <w:rPr>
                <w:rFonts w:ascii="Times New Roman" w:hAnsi="Times New Roman"/>
                <w:spacing w:val="-1"/>
                <w:sz w:val="28"/>
                <w:szCs w:val="28"/>
              </w:rPr>
              <w:t xml:space="preserve"> </w:t>
            </w:r>
            <w:r>
              <w:rPr>
                <w:rFonts w:ascii="Times New Roman" w:hAnsi="Times New Roman"/>
                <w:sz w:val="28"/>
                <w:szCs w:val="28"/>
              </w:rPr>
              <w:t>нәтижені</w:t>
            </w:r>
            <w:r>
              <w:rPr>
                <w:rFonts w:ascii="Times New Roman" w:hAnsi="Times New Roman"/>
                <w:spacing w:val="-4"/>
                <w:sz w:val="28"/>
                <w:szCs w:val="28"/>
              </w:rPr>
              <w:t xml:space="preserve"> </w:t>
            </w:r>
            <w:r>
              <w:rPr>
                <w:rFonts w:ascii="Times New Roman" w:hAnsi="Times New Roman"/>
                <w:sz w:val="28"/>
                <w:szCs w:val="28"/>
              </w:rPr>
              <w:t>өз</w:t>
            </w:r>
            <w:r>
              <w:rPr>
                <w:rFonts w:ascii="Times New Roman" w:hAnsi="Times New Roman"/>
                <w:spacing w:val="-2"/>
                <w:sz w:val="28"/>
                <w:szCs w:val="28"/>
              </w:rPr>
              <w:t xml:space="preserve"> </w:t>
            </w:r>
            <w:r>
              <w:rPr>
                <w:rFonts w:ascii="Times New Roman" w:hAnsi="Times New Roman"/>
                <w:sz w:val="28"/>
                <w:szCs w:val="28"/>
              </w:rPr>
              <w:t>тәжірибесімен</w:t>
            </w:r>
            <w:r>
              <w:rPr>
                <w:rFonts w:ascii="Times New Roman" w:hAnsi="Times New Roman"/>
                <w:spacing w:val="-5"/>
                <w:sz w:val="28"/>
                <w:szCs w:val="28"/>
              </w:rPr>
              <w:t xml:space="preserve"> </w:t>
            </w:r>
            <w:r>
              <w:rPr>
                <w:rFonts w:ascii="Times New Roman" w:hAnsi="Times New Roman"/>
                <w:sz w:val="28"/>
                <w:szCs w:val="28"/>
              </w:rPr>
              <w:t>негіздеуі.</w:t>
            </w:r>
          </w:p>
        </w:tc>
        <w:tc>
          <w:tcPr>
            <w:tcW w:w="2820" w:type="dxa"/>
            <w:tcBorders>
              <w:top w:val="single" w:color="auto" w:sz="6" w:space="0"/>
              <w:left w:val="single" w:color="auto" w:sz="6" w:space="0"/>
              <w:bottom w:val="single" w:color="auto" w:sz="6" w:space="0"/>
              <w:right w:val="single" w:color="auto" w:sz="6" w:space="0"/>
            </w:tcBorders>
            <w:shd w:val="clear" w:color="auto" w:fill="FFFFFF" w:themeFill="background1"/>
          </w:tcPr>
          <w:p w14:paraId="02A92F36">
            <w:pPr>
              <w:rPr>
                <w:rFonts w:ascii="Times New Roman" w:hAnsi="Times New Roman"/>
                <w:sz w:val="28"/>
                <w:szCs w:val="28"/>
              </w:rPr>
            </w:pPr>
            <w:r>
              <w:rPr>
                <w:rFonts w:ascii="Times New Roman" w:hAnsi="Times New Roman"/>
                <w:sz w:val="28"/>
                <w:szCs w:val="28"/>
              </w:rPr>
              <w:t>Жауаптар мысалдармен және көрнекі материалдармен, соның ішінде білім алушының өз тәжірибесінен алынған мысалдармен көрнектеледі</w:t>
            </w:r>
            <w:r>
              <w:rPr>
                <w:rFonts w:ascii="Times New Roman" w:hAnsi="Times New Roman"/>
                <w:spacing w:val="-1"/>
                <w:sz w:val="28"/>
                <w:szCs w:val="28"/>
              </w:rPr>
              <w:t>.</w:t>
            </w:r>
          </w:p>
        </w:tc>
        <w:tc>
          <w:tcPr>
            <w:tcW w:w="2643" w:type="dxa"/>
            <w:tcBorders>
              <w:top w:val="single" w:color="auto" w:sz="6" w:space="0"/>
              <w:left w:val="single" w:color="auto" w:sz="6" w:space="0"/>
              <w:bottom w:val="single" w:color="auto" w:sz="6" w:space="0"/>
              <w:right w:val="single" w:color="auto" w:sz="6" w:space="0"/>
            </w:tcBorders>
            <w:shd w:val="clear" w:color="auto" w:fill="FFFFFF" w:themeFill="background1"/>
          </w:tcPr>
          <w:p w14:paraId="2F84D853">
            <w:pPr>
              <w:textAlignment w:val="baseline"/>
              <w:rPr>
                <w:rFonts w:ascii="Times New Roman" w:hAnsi="Times New Roman"/>
                <w:sz w:val="28"/>
                <w:szCs w:val="28"/>
              </w:rPr>
            </w:pPr>
            <w:r>
              <w:rPr>
                <w:rFonts w:ascii="Times New Roman" w:hAnsi="Times New Roman"/>
                <w:sz w:val="28"/>
                <w:szCs w:val="28"/>
              </w:rPr>
              <w:t>Емтихан билеті мәселесі бойынша өз тәжірибесінен алынған нәтижені негіздей отырып, қолданыстағы теориялардың, ғылыми мектептердің және бағыттардың 3-4 ережелерін кейбір дәлсіздіктермен талдау</w:t>
            </w:r>
          </w:p>
        </w:tc>
        <w:tc>
          <w:tcPr>
            <w:tcW w:w="2478" w:type="dxa"/>
            <w:tcBorders>
              <w:top w:val="single" w:color="auto" w:sz="6" w:space="0"/>
              <w:left w:val="single" w:color="auto" w:sz="6" w:space="0"/>
              <w:bottom w:val="single" w:color="auto" w:sz="6" w:space="0"/>
              <w:right w:val="single" w:color="auto" w:sz="6" w:space="0"/>
            </w:tcBorders>
            <w:shd w:val="clear" w:color="auto" w:fill="FFFFFF" w:themeFill="background1"/>
          </w:tcPr>
          <w:p w14:paraId="166BBA5B">
            <w:pPr>
              <w:textAlignment w:val="baseline"/>
              <w:rPr>
                <w:rFonts w:ascii="Times New Roman" w:hAnsi="Times New Roman"/>
                <w:sz w:val="28"/>
                <w:szCs w:val="28"/>
              </w:rPr>
            </w:pPr>
            <w:r>
              <w:rPr>
                <w:rFonts w:ascii="Times New Roman" w:hAnsi="Times New Roman"/>
                <w:sz w:val="28"/>
                <w:szCs w:val="28"/>
              </w:rPr>
              <w:t>Оқу бағдарламасына сәйкес материалдың негізгі көлемін жеткіліксіз қолдану, оны жазабаша өз бетінше сипаттау кезінде қиындықтар туындайды.</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3DD8E324">
            <w:pPr>
              <w:rPr>
                <w:rFonts w:ascii="Times New Roman" w:hAnsi="Times New Roman"/>
                <w:sz w:val="28"/>
                <w:szCs w:val="28"/>
              </w:rPr>
            </w:pPr>
            <w:r>
              <w:rPr>
                <w:rFonts w:ascii="Times New Roman" w:hAnsi="Times New Roman"/>
                <w:sz w:val="28"/>
                <w:szCs w:val="28"/>
              </w:rPr>
              <w:t>Проблемалық сипаттағы сұрақтарға жазбаша жауап беру кезінде қиындық туындайды.</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448EAAC1">
            <w:pPr>
              <w:textAlignment w:val="baseline"/>
              <w:rPr>
                <w:rFonts w:ascii="Times New Roman" w:hAnsi="Times New Roman"/>
                <w:sz w:val="28"/>
                <w:szCs w:val="28"/>
              </w:rPr>
            </w:pPr>
            <w:r>
              <w:rPr>
                <w:rFonts w:ascii="Times New Roman" w:hAnsi="Times New Roman"/>
                <w:sz w:val="28"/>
                <w:szCs w:val="28"/>
              </w:rPr>
              <w:t>Мысал келтіру кезінде курста оқылған әдістерді қолдану қабілетінің болмауы. Қорытынды бақылауды жүргізу қағидаларын бұзу.</w:t>
            </w:r>
          </w:p>
        </w:tc>
      </w:tr>
    </w:tbl>
    <w:p w14:paraId="28893FAE">
      <w:pPr>
        <w:ind w:firstLine="567"/>
        <w:rPr>
          <w:rFonts w:ascii="Times New Roman" w:hAnsi="Times New Roman"/>
          <w:sz w:val="28"/>
          <w:szCs w:val="28"/>
          <w:lang w:eastAsia="zh-CN"/>
        </w:rPr>
      </w:pPr>
    </w:p>
    <w:p w14:paraId="345CB2FB">
      <w:pPr>
        <w:ind w:firstLine="567"/>
        <w:rPr>
          <w:rFonts w:ascii="Times New Roman" w:hAnsi="Times New Roman"/>
          <w:b/>
          <w:bCs/>
          <w:sz w:val="28"/>
          <w:szCs w:val="28"/>
        </w:rPr>
      </w:pPr>
      <w:r>
        <w:rPr>
          <w:rFonts w:ascii="Times New Roman" w:hAnsi="Times New Roman"/>
          <w:b/>
          <w:bCs/>
          <w:sz w:val="28"/>
          <w:szCs w:val="28"/>
        </w:rPr>
        <w:t>Қорытынды баллды есептеу үлгісі</w:t>
      </w:r>
    </w:p>
    <w:p w14:paraId="634B0692">
      <w:pPr>
        <w:ind w:firstLine="567"/>
        <w:rPr>
          <w:rFonts w:ascii="Times New Roman" w:hAnsi="Times New Roman"/>
          <w:sz w:val="28"/>
          <w:szCs w:val="28"/>
        </w:rPr>
      </w:pPr>
    </w:p>
    <w:tbl>
      <w:tblPr>
        <w:tblStyle w:val="10"/>
        <w:tblW w:w="148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3465"/>
        <w:gridCol w:w="1823"/>
        <w:gridCol w:w="1844"/>
        <w:gridCol w:w="2694"/>
        <w:gridCol w:w="1419"/>
        <w:gridCol w:w="3251"/>
      </w:tblGrid>
      <w:tr w14:paraId="08AA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84" w:type="dxa"/>
            <w:vMerge w:val="restart"/>
            <w:tcBorders>
              <w:top w:val="single" w:color="auto" w:sz="4" w:space="0"/>
              <w:left w:val="single" w:color="auto" w:sz="4" w:space="0"/>
              <w:bottom w:val="single" w:color="auto" w:sz="4" w:space="0"/>
              <w:right w:val="single" w:color="auto" w:sz="4" w:space="0"/>
            </w:tcBorders>
          </w:tcPr>
          <w:p w14:paraId="50480281">
            <w:pPr>
              <w:spacing w:after="0"/>
              <w:ind w:firstLine="567"/>
              <w:rPr>
                <w:rFonts w:ascii="Times New Roman" w:hAnsi="Times New Roman"/>
                <w:b/>
                <w:bCs/>
                <w:sz w:val="28"/>
                <w:szCs w:val="28"/>
              </w:rPr>
            </w:pPr>
            <w:r>
              <w:rPr>
                <w:rFonts w:ascii="Times New Roman" w:hAnsi="Times New Roman"/>
                <w:b/>
                <w:bCs/>
                <w:sz w:val="28"/>
                <w:szCs w:val="28"/>
              </w:rPr>
              <w:t>№</w:t>
            </w:r>
          </w:p>
        </w:tc>
        <w:tc>
          <w:tcPr>
            <w:tcW w:w="3465" w:type="dxa"/>
            <w:vMerge w:val="restart"/>
            <w:tcBorders>
              <w:top w:val="single" w:color="auto" w:sz="4" w:space="0"/>
              <w:left w:val="single" w:color="auto" w:sz="4" w:space="0"/>
              <w:bottom w:val="single" w:color="auto" w:sz="4" w:space="0"/>
              <w:right w:val="single" w:color="auto" w:sz="4" w:space="0"/>
            </w:tcBorders>
          </w:tcPr>
          <w:p w14:paraId="7594E52D">
            <w:pPr>
              <w:spacing w:after="0"/>
              <w:ind w:firstLine="567"/>
              <w:rPr>
                <w:rFonts w:ascii="Times New Roman" w:hAnsi="Times New Roman" w:eastAsiaTheme="minorHAnsi"/>
                <w:b/>
                <w:bCs/>
                <w:sz w:val="28"/>
                <w:szCs w:val="28"/>
              </w:rPr>
            </w:pPr>
            <w:r>
              <w:rPr>
                <w:rFonts w:ascii="Times New Roman" w:hAnsi="Times New Roman"/>
                <w:sz w:val="28"/>
                <w:szCs w:val="28"/>
              </w:rPr>
              <w:pict>
                <v:line id="Прямая соединительная линия 220670641" o:spid="_x0000_s1030" o:spt="20" style="position:absolute;left:0pt;margin-left:-5.9pt;margin-top:0.35pt;height:46.85pt;width:172.65pt;z-index:251660288;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">
                  <v:path arrowok="t"/>
                  <v:fill focussize="0,0"/>
                  <v:stroke weight="0.25pt" color="#000000" joinstyle="miter"/>
                  <v:imagedata o:title=""/>
                  <o:lock v:ext="edit"/>
                </v:line>
              </w:pict>
            </w:r>
            <w:r>
              <w:rPr>
                <w:rFonts w:ascii="Times New Roman" w:hAnsi="Times New Roman"/>
                <w:b/>
                <w:bCs/>
                <w:sz w:val="28"/>
                <w:szCs w:val="28"/>
              </w:rPr>
              <w:t xml:space="preserve">                  Балл</w:t>
            </w:r>
          </w:p>
          <w:p w14:paraId="6C28F923">
            <w:pPr>
              <w:spacing w:after="0"/>
              <w:ind w:firstLine="567"/>
              <w:rPr>
                <w:rFonts w:ascii="Times New Roman" w:hAnsi="Times New Roman"/>
                <w:b/>
                <w:bCs/>
                <w:sz w:val="28"/>
                <w:szCs w:val="28"/>
              </w:rPr>
            </w:pPr>
          </w:p>
          <w:p w14:paraId="7AEAB56A">
            <w:pPr>
              <w:spacing w:after="0"/>
              <w:ind w:firstLine="567"/>
              <w:rPr>
                <w:rFonts w:ascii="Times New Roman" w:hAnsi="Times New Roman"/>
                <w:b/>
                <w:bCs/>
                <w:sz w:val="28"/>
                <w:szCs w:val="28"/>
              </w:rPr>
            </w:pPr>
          </w:p>
          <w:p w14:paraId="193E8D89">
            <w:pPr>
              <w:spacing w:after="0"/>
              <w:ind w:firstLine="567"/>
              <w:rPr>
                <w:rFonts w:ascii="Times New Roman" w:hAnsi="Times New Roman"/>
                <w:b/>
                <w:bCs/>
                <w:sz w:val="28"/>
                <w:szCs w:val="28"/>
              </w:rPr>
            </w:pPr>
            <w:r>
              <w:rPr>
                <w:rFonts w:ascii="Times New Roman" w:hAnsi="Times New Roman"/>
                <w:b/>
                <w:bCs/>
                <w:sz w:val="28"/>
                <w:szCs w:val="28"/>
              </w:rPr>
              <w:t>Критерий</w:t>
            </w:r>
          </w:p>
        </w:tc>
        <w:tc>
          <w:tcPr>
            <w:tcW w:w="1823" w:type="dxa"/>
            <w:tcBorders>
              <w:top w:val="single" w:color="auto" w:sz="4" w:space="0"/>
              <w:left w:val="single" w:color="auto" w:sz="4" w:space="0"/>
              <w:bottom w:val="single" w:color="auto" w:sz="4" w:space="0"/>
              <w:right w:val="single" w:color="auto" w:sz="4" w:space="0"/>
            </w:tcBorders>
          </w:tcPr>
          <w:p w14:paraId="0FC87526">
            <w:pPr>
              <w:pStyle w:val="21"/>
              <w:spacing w:before="19"/>
              <w:ind w:firstLine="567"/>
              <w:jc w:val="center"/>
              <w:rPr>
                <w:b/>
                <w:sz w:val="28"/>
                <w:szCs w:val="28"/>
              </w:rPr>
            </w:pPr>
            <w:r>
              <w:rPr>
                <w:b/>
                <w:sz w:val="28"/>
                <w:szCs w:val="28"/>
              </w:rPr>
              <w:t>Өте</w:t>
            </w:r>
            <w:r>
              <w:rPr>
                <w:b/>
                <w:spacing w:val="-2"/>
                <w:sz w:val="28"/>
                <w:szCs w:val="28"/>
              </w:rPr>
              <w:t xml:space="preserve"> </w:t>
            </w:r>
            <w:r>
              <w:rPr>
                <w:b/>
                <w:sz w:val="28"/>
                <w:szCs w:val="28"/>
              </w:rPr>
              <w:t>жақсы</w:t>
            </w:r>
          </w:p>
        </w:tc>
        <w:tc>
          <w:tcPr>
            <w:tcW w:w="1844" w:type="dxa"/>
            <w:tcBorders>
              <w:top w:val="single" w:color="auto" w:sz="4" w:space="0"/>
              <w:left w:val="single" w:color="auto" w:sz="4" w:space="0"/>
              <w:bottom w:val="single" w:color="auto" w:sz="4" w:space="0"/>
              <w:right w:val="single" w:color="auto" w:sz="4" w:space="0"/>
            </w:tcBorders>
          </w:tcPr>
          <w:p w14:paraId="1842E502">
            <w:pPr>
              <w:pStyle w:val="21"/>
              <w:spacing w:before="23" w:line="219" w:lineRule="exact"/>
              <w:ind w:firstLine="567"/>
              <w:jc w:val="center"/>
              <w:rPr>
                <w:b/>
                <w:sz w:val="28"/>
                <w:szCs w:val="28"/>
              </w:rPr>
            </w:pPr>
            <w:r>
              <w:rPr>
                <w:sz w:val="28"/>
                <w:szCs w:val="28"/>
              </w:rPr>
              <w:t>Жа</w:t>
            </w:r>
            <w:r>
              <w:rPr>
                <w:b/>
                <w:sz w:val="28"/>
                <w:szCs w:val="28"/>
              </w:rPr>
              <w:t>қсы</w:t>
            </w:r>
          </w:p>
        </w:tc>
        <w:tc>
          <w:tcPr>
            <w:tcW w:w="2694" w:type="dxa"/>
            <w:tcBorders>
              <w:top w:val="single" w:color="auto" w:sz="4" w:space="0"/>
              <w:left w:val="single" w:color="auto" w:sz="4" w:space="0"/>
              <w:bottom w:val="single" w:color="auto" w:sz="4" w:space="0"/>
              <w:right w:val="single" w:color="auto" w:sz="4" w:space="0"/>
            </w:tcBorders>
          </w:tcPr>
          <w:p w14:paraId="59584C07">
            <w:pPr>
              <w:pStyle w:val="21"/>
              <w:spacing w:before="19"/>
              <w:ind w:firstLine="567"/>
              <w:jc w:val="center"/>
              <w:rPr>
                <w:b/>
                <w:sz w:val="28"/>
                <w:szCs w:val="28"/>
              </w:rPr>
            </w:pPr>
            <w:r>
              <w:rPr>
                <w:b/>
                <w:sz w:val="28"/>
                <w:szCs w:val="28"/>
              </w:rPr>
              <w:t>Қанағаттанарлық</w:t>
            </w:r>
          </w:p>
        </w:tc>
        <w:tc>
          <w:tcPr>
            <w:tcW w:w="4670" w:type="dxa"/>
            <w:gridSpan w:val="2"/>
            <w:tcBorders>
              <w:top w:val="single" w:color="auto" w:sz="4" w:space="0"/>
              <w:left w:val="single" w:color="auto" w:sz="4" w:space="0"/>
              <w:bottom w:val="single" w:color="auto" w:sz="4" w:space="0"/>
              <w:right w:val="single" w:color="auto" w:sz="4" w:space="0"/>
            </w:tcBorders>
          </w:tcPr>
          <w:p w14:paraId="2B697B44">
            <w:pPr>
              <w:pStyle w:val="21"/>
              <w:spacing w:before="19"/>
              <w:ind w:firstLine="567"/>
              <w:jc w:val="center"/>
              <w:rPr>
                <w:b/>
                <w:sz w:val="28"/>
                <w:szCs w:val="28"/>
              </w:rPr>
            </w:pPr>
            <w:r>
              <w:rPr>
                <w:b/>
                <w:sz w:val="28"/>
                <w:szCs w:val="28"/>
              </w:rPr>
              <w:t>Қанағаттанарлықсыз</w:t>
            </w:r>
          </w:p>
        </w:tc>
      </w:tr>
      <w:tr w14:paraId="6D32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4" w:type="dxa"/>
            <w:vMerge w:val="continue"/>
            <w:tcBorders>
              <w:top w:val="single" w:color="auto" w:sz="4" w:space="0"/>
              <w:left w:val="single" w:color="auto" w:sz="4" w:space="0"/>
              <w:bottom w:val="single" w:color="auto" w:sz="4" w:space="0"/>
              <w:right w:val="single" w:color="auto" w:sz="4" w:space="0"/>
            </w:tcBorders>
            <w:vAlign w:val="center"/>
          </w:tcPr>
          <w:p w14:paraId="15EAFA36">
            <w:pPr>
              <w:spacing w:after="0"/>
              <w:ind w:firstLine="567"/>
              <w:rPr>
                <w:rFonts w:ascii="Times New Roman" w:hAnsi="Times New Roman"/>
                <w:b/>
                <w:bCs/>
                <w:sz w:val="28"/>
                <w:szCs w:val="28"/>
              </w:rPr>
            </w:pPr>
          </w:p>
        </w:tc>
        <w:tc>
          <w:tcPr>
            <w:tcW w:w="3465" w:type="dxa"/>
            <w:vMerge w:val="continue"/>
            <w:tcBorders>
              <w:top w:val="single" w:color="auto" w:sz="4" w:space="0"/>
              <w:left w:val="single" w:color="auto" w:sz="4" w:space="0"/>
              <w:bottom w:val="single" w:color="auto" w:sz="4" w:space="0"/>
              <w:right w:val="single" w:color="auto" w:sz="4" w:space="0"/>
            </w:tcBorders>
            <w:vAlign w:val="center"/>
          </w:tcPr>
          <w:p w14:paraId="728D9440">
            <w:pPr>
              <w:spacing w:after="0"/>
              <w:ind w:firstLine="567"/>
              <w:rPr>
                <w:rFonts w:ascii="Times New Roman" w:hAnsi="Times New Roman"/>
                <w:b/>
                <w:bCs/>
                <w:sz w:val="28"/>
                <w:szCs w:val="28"/>
              </w:rPr>
            </w:pPr>
          </w:p>
        </w:tc>
        <w:tc>
          <w:tcPr>
            <w:tcW w:w="1823" w:type="dxa"/>
            <w:tcBorders>
              <w:top w:val="single" w:color="auto" w:sz="4" w:space="0"/>
              <w:left w:val="single" w:color="auto" w:sz="4" w:space="0"/>
              <w:bottom w:val="single" w:color="auto" w:sz="4" w:space="0"/>
              <w:right w:val="single" w:color="auto" w:sz="4" w:space="0"/>
            </w:tcBorders>
          </w:tcPr>
          <w:p w14:paraId="3C7D42A7">
            <w:pPr>
              <w:spacing w:after="0"/>
              <w:ind w:firstLine="567"/>
              <w:rPr>
                <w:rFonts w:ascii="Times New Roman" w:hAnsi="Times New Roman"/>
                <w:b/>
                <w:bCs/>
                <w:sz w:val="28"/>
                <w:szCs w:val="28"/>
              </w:rPr>
            </w:pPr>
            <w:r>
              <w:rPr>
                <w:rFonts w:ascii="Times New Roman" w:hAnsi="Times New Roman"/>
                <w:b/>
                <w:bCs/>
                <w:sz w:val="28"/>
                <w:szCs w:val="28"/>
              </w:rPr>
              <w:t>90-100 %</w:t>
            </w:r>
          </w:p>
        </w:tc>
        <w:tc>
          <w:tcPr>
            <w:tcW w:w="1844" w:type="dxa"/>
            <w:tcBorders>
              <w:top w:val="single" w:color="auto" w:sz="4" w:space="0"/>
              <w:left w:val="single" w:color="auto" w:sz="4" w:space="0"/>
              <w:bottom w:val="single" w:color="auto" w:sz="4" w:space="0"/>
              <w:right w:val="single" w:color="auto" w:sz="4" w:space="0"/>
            </w:tcBorders>
          </w:tcPr>
          <w:p w14:paraId="2C72CD9F">
            <w:pPr>
              <w:spacing w:after="0"/>
              <w:ind w:firstLine="567"/>
              <w:rPr>
                <w:rFonts w:ascii="Times New Roman" w:hAnsi="Times New Roman"/>
                <w:b/>
                <w:bCs/>
                <w:sz w:val="28"/>
                <w:szCs w:val="28"/>
              </w:rPr>
            </w:pPr>
            <w:r>
              <w:rPr>
                <w:rFonts w:ascii="Times New Roman" w:hAnsi="Times New Roman"/>
                <w:b/>
                <w:bCs/>
                <w:sz w:val="28"/>
                <w:szCs w:val="28"/>
              </w:rPr>
              <w:t>70-89 %</w:t>
            </w:r>
          </w:p>
        </w:tc>
        <w:tc>
          <w:tcPr>
            <w:tcW w:w="2694" w:type="dxa"/>
            <w:tcBorders>
              <w:top w:val="single" w:color="auto" w:sz="4" w:space="0"/>
              <w:left w:val="single" w:color="auto" w:sz="4" w:space="0"/>
              <w:bottom w:val="single" w:color="auto" w:sz="4" w:space="0"/>
              <w:right w:val="single" w:color="auto" w:sz="4" w:space="0"/>
            </w:tcBorders>
          </w:tcPr>
          <w:p w14:paraId="4B471524">
            <w:pPr>
              <w:spacing w:after="0"/>
              <w:ind w:firstLine="567"/>
              <w:rPr>
                <w:rFonts w:ascii="Times New Roman" w:hAnsi="Times New Roman"/>
                <w:b/>
                <w:bCs/>
                <w:sz w:val="28"/>
                <w:szCs w:val="28"/>
              </w:rPr>
            </w:pPr>
            <w:r>
              <w:rPr>
                <w:rFonts w:ascii="Times New Roman" w:hAnsi="Times New Roman"/>
                <w:b/>
                <w:bCs/>
                <w:sz w:val="28"/>
                <w:szCs w:val="28"/>
              </w:rPr>
              <w:t>50-69 %</w:t>
            </w:r>
          </w:p>
        </w:tc>
        <w:tc>
          <w:tcPr>
            <w:tcW w:w="1419" w:type="dxa"/>
            <w:tcBorders>
              <w:top w:val="single" w:color="auto" w:sz="4" w:space="0"/>
              <w:left w:val="single" w:color="auto" w:sz="4" w:space="0"/>
              <w:bottom w:val="single" w:color="auto" w:sz="4" w:space="0"/>
              <w:right w:val="single" w:color="auto" w:sz="4" w:space="0"/>
            </w:tcBorders>
          </w:tcPr>
          <w:p w14:paraId="0102F1C1">
            <w:pPr>
              <w:spacing w:after="0"/>
              <w:ind w:firstLine="567"/>
              <w:rPr>
                <w:rFonts w:ascii="Times New Roman" w:hAnsi="Times New Roman"/>
                <w:b/>
                <w:bCs/>
                <w:sz w:val="28"/>
                <w:szCs w:val="28"/>
              </w:rPr>
            </w:pPr>
            <w:r>
              <w:rPr>
                <w:rFonts w:ascii="Times New Roman" w:hAnsi="Times New Roman"/>
                <w:b/>
                <w:bCs/>
                <w:sz w:val="28"/>
                <w:szCs w:val="28"/>
              </w:rPr>
              <w:t>25-49 %</w:t>
            </w:r>
          </w:p>
        </w:tc>
        <w:tc>
          <w:tcPr>
            <w:tcW w:w="3251" w:type="dxa"/>
            <w:tcBorders>
              <w:top w:val="single" w:color="auto" w:sz="4" w:space="0"/>
              <w:left w:val="single" w:color="auto" w:sz="4" w:space="0"/>
              <w:bottom w:val="single" w:color="auto" w:sz="4" w:space="0"/>
              <w:right w:val="single" w:color="auto" w:sz="4" w:space="0"/>
            </w:tcBorders>
          </w:tcPr>
          <w:p w14:paraId="69012D43">
            <w:pPr>
              <w:spacing w:after="0"/>
              <w:ind w:firstLine="567"/>
              <w:rPr>
                <w:rFonts w:ascii="Times New Roman" w:hAnsi="Times New Roman"/>
                <w:b/>
                <w:bCs/>
                <w:sz w:val="28"/>
                <w:szCs w:val="28"/>
              </w:rPr>
            </w:pPr>
            <w:r>
              <w:rPr>
                <w:rFonts w:ascii="Times New Roman" w:hAnsi="Times New Roman"/>
                <w:b/>
                <w:bCs/>
                <w:sz w:val="28"/>
                <w:szCs w:val="28"/>
              </w:rPr>
              <w:t>0-24 %</w:t>
            </w:r>
          </w:p>
        </w:tc>
      </w:tr>
      <w:tr w14:paraId="3E61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84" w:type="dxa"/>
            <w:tcBorders>
              <w:top w:val="single" w:color="auto" w:sz="4" w:space="0"/>
              <w:left w:val="single" w:color="auto" w:sz="4" w:space="0"/>
              <w:bottom w:val="single" w:color="auto" w:sz="4" w:space="0"/>
              <w:right w:val="single" w:color="auto" w:sz="4" w:space="0"/>
            </w:tcBorders>
          </w:tcPr>
          <w:p w14:paraId="3DCECEEA">
            <w:pPr>
              <w:pStyle w:val="19"/>
              <w:numPr>
                <w:ilvl w:val="0"/>
                <w:numId w:val="7"/>
              </w:numPr>
              <w:ind w:left="0" w:firstLine="567"/>
              <w:rPr>
                <w:b/>
                <w:bCs/>
                <w:sz w:val="28"/>
                <w:szCs w:val="28"/>
              </w:rPr>
            </w:pPr>
          </w:p>
        </w:tc>
        <w:tc>
          <w:tcPr>
            <w:tcW w:w="3465" w:type="dxa"/>
            <w:tcBorders>
              <w:top w:val="single" w:color="auto" w:sz="4" w:space="0"/>
              <w:left w:val="single" w:color="auto" w:sz="4" w:space="0"/>
              <w:bottom w:val="single" w:color="auto" w:sz="4" w:space="0"/>
              <w:right w:val="single" w:color="auto" w:sz="4" w:space="0"/>
            </w:tcBorders>
          </w:tcPr>
          <w:p w14:paraId="41E4B0AA">
            <w:pPr>
              <w:spacing w:after="0"/>
              <w:ind w:firstLine="567"/>
              <w:rPr>
                <w:rFonts w:ascii="Times New Roman" w:hAnsi="Times New Roman"/>
                <w:sz w:val="28"/>
                <w:szCs w:val="28"/>
              </w:rPr>
            </w:pPr>
            <w:r>
              <w:rPr>
                <w:rFonts w:ascii="Times New Roman" w:hAnsi="Times New Roman"/>
                <w:sz w:val="28"/>
                <w:szCs w:val="28"/>
              </w:rPr>
              <w:t>Критерий 1</w:t>
            </w:r>
          </w:p>
        </w:tc>
        <w:tc>
          <w:tcPr>
            <w:tcW w:w="1823" w:type="dxa"/>
            <w:tcBorders>
              <w:top w:val="single" w:color="auto" w:sz="4" w:space="0"/>
              <w:left w:val="single" w:color="auto" w:sz="4" w:space="0"/>
              <w:bottom w:val="single" w:color="auto" w:sz="4" w:space="0"/>
              <w:right w:val="single" w:color="auto" w:sz="4" w:space="0"/>
            </w:tcBorders>
          </w:tcPr>
          <w:p w14:paraId="7D5A326F">
            <w:pPr>
              <w:spacing w:after="0"/>
              <w:ind w:firstLine="567"/>
              <w:rPr>
                <w:rFonts w:ascii="Times New Roman" w:hAnsi="Times New Roman"/>
                <w:sz w:val="28"/>
                <w:szCs w:val="28"/>
              </w:rPr>
            </w:pPr>
            <w:r>
              <w:rPr>
                <w:rFonts w:ascii="Times New Roman" w:hAnsi="Times New Roman"/>
                <w:sz w:val="28"/>
                <w:szCs w:val="28"/>
              </w:rPr>
              <w:t>100</w:t>
            </w:r>
          </w:p>
        </w:tc>
        <w:tc>
          <w:tcPr>
            <w:tcW w:w="1844" w:type="dxa"/>
            <w:tcBorders>
              <w:top w:val="single" w:color="auto" w:sz="4" w:space="0"/>
              <w:left w:val="single" w:color="auto" w:sz="4" w:space="0"/>
              <w:bottom w:val="single" w:color="auto" w:sz="4" w:space="0"/>
              <w:right w:val="single" w:color="auto" w:sz="4" w:space="0"/>
            </w:tcBorders>
          </w:tcPr>
          <w:p w14:paraId="084DD3E0">
            <w:pPr>
              <w:spacing w:after="0"/>
              <w:ind w:firstLine="567"/>
              <w:rPr>
                <w:rFonts w:ascii="Times New Roman" w:hAnsi="Times New Roman"/>
                <w:sz w:val="28"/>
                <w:szCs w:val="28"/>
              </w:rPr>
            </w:pPr>
          </w:p>
        </w:tc>
        <w:tc>
          <w:tcPr>
            <w:tcW w:w="2694" w:type="dxa"/>
            <w:tcBorders>
              <w:top w:val="single" w:color="auto" w:sz="4" w:space="0"/>
              <w:left w:val="single" w:color="auto" w:sz="4" w:space="0"/>
              <w:bottom w:val="single" w:color="auto" w:sz="4" w:space="0"/>
              <w:right w:val="single" w:color="auto" w:sz="4" w:space="0"/>
            </w:tcBorders>
          </w:tcPr>
          <w:p w14:paraId="2CC5DC1E">
            <w:pPr>
              <w:spacing w:after="0"/>
              <w:ind w:firstLine="567"/>
              <w:rPr>
                <w:rFonts w:ascii="Times New Roman" w:hAnsi="Times New Roman"/>
                <w:sz w:val="28"/>
                <w:szCs w:val="28"/>
              </w:rPr>
            </w:pPr>
          </w:p>
        </w:tc>
        <w:tc>
          <w:tcPr>
            <w:tcW w:w="1419" w:type="dxa"/>
            <w:tcBorders>
              <w:top w:val="single" w:color="auto" w:sz="4" w:space="0"/>
              <w:left w:val="single" w:color="auto" w:sz="4" w:space="0"/>
              <w:bottom w:val="single" w:color="auto" w:sz="4" w:space="0"/>
              <w:right w:val="single" w:color="auto" w:sz="4" w:space="0"/>
            </w:tcBorders>
          </w:tcPr>
          <w:p w14:paraId="3D9A3707">
            <w:pPr>
              <w:spacing w:after="0"/>
              <w:ind w:firstLine="567"/>
              <w:rPr>
                <w:rFonts w:ascii="Times New Roman" w:hAnsi="Times New Roman"/>
                <w:sz w:val="28"/>
                <w:szCs w:val="28"/>
              </w:rPr>
            </w:pPr>
          </w:p>
        </w:tc>
        <w:tc>
          <w:tcPr>
            <w:tcW w:w="3251" w:type="dxa"/>
            <w:tcBorders>
              <w:top w:val="single" w:color="auto" w:sz="4" w:space="0"/>
              <w:left w:val="single" w:color="auto" w:sz="4" w:space="0"/>
              <w:bottom w:val="single" w:color="auto" w:sz="4" w:space="0"/>
              <w:right w:val="single" w:color="auto" w:sz="4" w:space="0"/>
            </w:tcBorders>
          </w:tcPr>
          <w:p w14:paraId="603DCFFF">
            <w:pPr>
              <w:spacing w:after="0"/>
              <w:ind w:firstLine="567"/>
              <w:rPr>
                <w:rFonts w:ascii="Times New Roman" w:hAnsi="Times New Roman"/>
                <w:sz w:val="28"/>
                <w:szCs w:val="28"/>
              </w:rPr>
            </w:pPr>
          </w:p>
        </w:tc>
      </w:tr>
      <w:tr w14:paraId="7C4F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84" w:type="dxa"/>
            <w:tcBorders>
              <w:top w:val="single" w:color="auto" w:sz="4" w:space="0"/>
              <w:left w:val="single" w:color="auto" w:sz="4" w:space="0"/>
              <w:bottom w:val="single" w:color="auto" w:sz="4" w:space="0"/>
              <w:right w:val="single" w:color="auto" w:sz="4" w:space="0"/>
            </w:tcBorders>
          </w:tcPr>
          <w:p w14:paraId="381DE630">
            <w:pPr>
              <w:pStyle w:val="19"/>
              <w:numPr>
                <w:ilvl w:val="0"/>
                <w:numId w:val="7"/>
              </w:numPr>
              <w:ind w:left="0" w:firstLine="567"/>
              <w:rPr>
                <w:b/>
                <w:bCs/>
                <w:sz w:val="28"/>
                <w:szCs w:val="28"/>
              </w:rPr>
            </w:pPr>
          </w:p>
        </w:tc>
        <w:tc>
          <w:tcPr>
            <w:tcW w:w="3465" w:type="dxa"/>
            <w:tcBorders>
              <w:top w:val="single" w:color="auto" w:sz="4" w:space="0"/>
              <w:left w:val="single" w:color="auto" w:sz="4" w:space="0"/>
              <w:bottom w:val="single" w:color="auto" w:sz="4" w:space="0"/>
              <w:right w:val="single" w:color="auto" w:sz="4" w:space="0"/>
            </w:tcBorders>
          </w:tcPr>
          <w:p w14:paraId="6E148378">
            <w:pPr>
              <w:spacing w:after="0"/>
              <w:ind w:firstLine="567"/>
              <w:rPr>
                <w:rFonts w:ascii="Times New Roman" w:hAnsi="Times New Roman"/>
                <w:sz w:val="28"/>
                <w:szCs w:val="28"/>
              </w:rPr>
            </w:pPr>
            <w:r>
              <w:rPr>
                <w:rFonts w:ascii="Times New Roman" w:hAnsi="Times New Roman"/>
                <w:sz w:val="28"/>
                <w:szCs w:val="28"/>
              </w:rPr>
              <w:t>Критерий 2</w:t>
            </w:r>
          </w:p>
        </w:tc>
        <w:tc>
          <w:tcPr>
            <w:tcW w:w="1823" w:type="dxa"/>
            <w:tcBorders>
              <w:top w:val="single" w:color="auto" w:sz="4" w:space="0"/>
              <w:left w:val="single" w:color="auto" w:sz="4" w:space="0"/>
              <w:bottom w:val="single" w:color="auto" w:sz="4" w:space="0"/>
              <w:right w:val="single" w:color="auto" w:sz="4" w:space="0"/>
            </w:tcBorders>
          </w:tcPr>
          <w:p w14:paraId="2404901A">
            <w:pPr>
              <w:spacing w:after="0"/>
              <w:ind w:firstLine="567"/>
              <w:rPr>
                <w:rFonts w:ascii="Times New Roman" w:hAnsi="Times New Roman"/>
                <w:sz w:val="28"/>
                <w:szCs w:val="28"/>
              </w:rPr>
            </w:pPr>
          </w:p>
        </w:tc>
        <w:tc>
          <w:tcPr>
            <w:tcW w:w="1844" w:type="dxa"/>
            <w:tcBorders>
              <w:top w:val="single" w:color="auto" w:sz="4" w:space="0"/>
              <w:left w:val="single" w:color="auto" w:sz="4" w:space="0"/>
              <w:bottom w:val="single" w:color="auto" w:sz="4" w:space="0"/>
              <w:right w:val="single" w:color="auto" w:sz="4" w:space="0"/>
            </w:tcBorders>
          </w:tcPr>
          <w:p w14:paraId="5E18F283">
            <w:pPr>
              <w:spacing w:after="0"/>
              <w:ind w:firstLine="567"/>
              <w:rPr>
                <w:rFonts w:ascii="Times New Roman" w:hAnsi="Times New Roman"/>
                <w:sz w:val="28"/>
                <w:szCs w:val="28"/>
              </w:rPr>
            </w:pPr>
            <w:r>
              <w:rPr>
                <w:rFonts w:ascii="Times New Roman" w:hAnsi="Times New Roman"/>
                <w:sz w:val="28"/>
                <w:szCs w:val="28"/>
              </w:rPr>
              <w:t>75</w:t>
            </w:r>
          </w:p>
        </w:tc>
        <w:tc>
          <w:tcPr>
            <w:tcW w:w="2694" w:type="dxa"/>
            <w:tcBorders>
              <w:top w:val="single" w:color="auto" w:sz="4" w:space="0"/>
              <w:left w:val="single" w:color="auto" w:sz="4" w:space="0"/>
              <w:bottom w:val="single" w:color="auto" w:sz="4" w:space="0"/>
              <w:right w:val="single" w:color="auto" w:sz="4" w:space="0"/>
            </w:tcBorders>
          </w:tcPr>
          <w:p w14:paraId="7E1C66D9">
            <w:pPr>
              <w:spacing w:after="0"/>
              <w:ind w:firstLine="567"/>
              <w:rPr>
                <w:rFonts w:ascii="Times New Roman" w:hAnsi="Times New Roman"/>
                <w:sz w:val="28"/>
                <w:szCs w:val="28"/>
              </w:rPr>
            </w:pPr>
          </w:p>
        </w:tc>
        <w:tc>
          <w:tcPr>
            <w:tcW w:w="1419" w:type="dxa"/>
            <w:tcBorders>
              <w:top w:val="single" w:color="auto" w:sz="4" w:space="0"/>
              <w:left w:val="single" w:color="auto" w:sz="4" w:space="0"/>
              <w:bottom w:val="single" w:color="auto" w:sz="4" w:space="0"/>
              <w:right w:val="single" w:color="auto" w:sz="4" w:space="0"/>
            </w:tcBorders>
          </w:tcPr>
          <w:p w14:paraId="22A29C2D">
            <w:pPr>
              <w:spacing w:after="0"/>
              <w:ind w:firstLine="567"/>
              <w:rPr>
                <w:rFonts w:ascii="Times New Roman" w:hAnsi="Times New Roman"/>
                <w:sz w:val="28"/>
                <w:szCs w:val="28"/>
              </w:rPr>
            </w:pPr>
          </w:p>
        </w:tc>
        <w:tc>
          <w:tcPr>
            <w:tcW w:w="3251" w:type="dxa"/>
            <w:tcBorders>
              <w:top w:val="single" w:color="auto" w:sz="4" w:space="0"/>
              <w:left w:val="single" w:color="auto" w:sz="4" w:space="0"/>
              <w:bottom w:val="single" w:color="auto" w:sz="4" w:space="0"/>
              <w:right w:val="single" w:color="auto" w:sz="4" w:space="0"/>
            </w:tcBorders>
          </w:tcPr>
          <w:p w14:paraId="534E423D">
            <w:pPr>
              <w:spacing w:after="0"/>
              <w:ind w:firstLine="567"/>
              <w:rPr>
                <w:rFonts w:ascii="Times New Roman" w:hAnsi="Times New Roman"/>
                <w:sz w:val="28"/>
                <w:szCs w:val="28"/>
              </w:rPr>
            </w:pPr>
          </w:p>
        </w:tc>
      </w:tr>
      <w:tr w14:paraId="6CA4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84" w:type="dxa"/>
            <w:tcBorders>
              <w:top w:val="single" w:color="auto" w:sz="4" w:space="0"/>
              <w:left w:val="single" w:color="auto" w:sz="4" w:space="0"/>
              <w:bottom w:val="single" w:color="auto" w:sz="4" w:space="0"/>
              <w:right w:val="single" w:color="auto" w:sz="4" w:space="0"/>
            </w:tcBorders>
          </w:tcPr>
          <w:p w14:paraId="2348C568">
            <w:pPr>
              <w:pStyle w:val="19"/>
              <w:numPr>
                <w:ilvl w:val="0"/>
                <w:numId w:val="7"/>
              </w:numPr>
              <w:ind w:left="0" w:firstLine="567"/>
              <w:rPr>
                <w:b/>
                <w:bCs/>
                <w:sz w:val="28"/>
                <w:szCs w:val="28"/>
              </w:rPr>
            </w:pPr>
          </w:p>
        </w:tc>
        <w:tc>
          <w:tcPr>
            <w:tcW w:w="3465" w:type="dxa"/>
            <w:tcBorders>
              <w:top w:val="single" w:color="auto" w:sz="4" w:space="0"/>
              <w:left w:val="single" w:color="auto" w:sz="4" w:space="0"/>
              <w:bottom w:val="single" w:color="auto" w:sz="4" w:space="0"/>
              <w:right w:val="single" w:color="auto" w:sz="4" w:space="0"/>
            </w:tcBorders>
          </w:tcPr>
          <w:p w14:paraId="39C9EB57">
            <w:pPr>
              <w:spacing w:after="0"/>
              <w:ind w:firstLine="567"/>
              <w:rPr>
                <w:rFonts w:ascii="Times New Roman" w:hAnsi="Times New Roman"/>
                <w:sz w:val="28"/>
                <w:szCs w:val="28"/>
              </w:rPr>
            </w:pPr>
            <w:r>
              <w:rPr>
                <w:rFonts w:ascii="Times New Roman" w:hAnsi="Times New Roman"/>
                <w:sz w:val="28"/>
                <w:szCs w:val="28"/>
              </w:rPr>
              <w:t>Критерий 3</w:t>
            </w:r>
          </w:p>
        </w:tc>
        <w:tc>
          <w:tcPr>
            <w:tcW w:w="1823" w:type="dxa"/>
            <w:tcBorders>
              <w:top w:val="single" w:color="auto" w:sz="4" w:space="0"/>
              <w:left w:val="single" w:color="auto" w:sz="4" w:space="0"/>
              <w:bottom w:val="single" w:color="auto" w:sz="4" w:space="0"/>
              <w:right w:val="single" w:color="auto" w:sz="4" w:space="0"/>
            </w:tcBorders>
          </w:tcPr>
          <w:p w14:paraId="12564A2A">
            <w:pPr>
              <w:spacing w:after="0"/>
              <w:ind w:firstLine="567"/>
              <w:rPr>
                <w:rFonts w:ascii="Times New Roman" w:hAnsi="Times New Roman"/>
                <w:sz w:val="28"/>
                <w:szCs w:val="28"/>
              </w:rPr>
            </w:pPr>
          </w:p>
        </w:tc>
        <w:tc>
          <w:tcPr>
            <w:tcW w:w="1844" w:type="dxa"/>
            <w:tcBorders>
              <w:top w:val="single" w:color="auto" w:sz="4" w:space="0"/>
              <w:left w:val="single" w:color="auto" w:sz="4" w:space="0"/>
              <w:bottom w:val="single" w:color="auto" w:sz="4" w:space="0"/>
              <w:right w:val="single" w:color="auto" w:sz="4" w:space="0"/>
            </w:tcBorders>
          </w:tcPr>
          <w:p w14:paraId="1367F3C5">
            <w:pPr>
              <w:spacing w:after="0"/>
              <w:ind w:firstLine="567"/>
              <w:rPr>
                <w:rFonts w:ascii="Times New Roman" w:hAnsi="Times New Roman"/>
                <w:sz w:val="28"/>
                <w:szCs w:val="28"/>
              </w:rPr>
            </w:pPr>
          </w:p>
        </w:tc>
        <w:tc>
          <w:tcPr>
            <w:tcW w:w="2694" w:type="dxa"/>
            <w:tcBorders>
              <w:top w:val="single" w:color="auto" w:sz="4" w:space="0"/>
              <w:left w:val="single" w:color="auto" w:sz="4" w:space="0"/>
              <w:bottom w:val="single" w:color="auto" w:sz="4" w:space="0"/>
              <w:right w:val="single" w:color="auto" w:sz="4" w:space="0"/>
            </w:tcBorders>
          </w:tcPr>
          <w:p w14:paraId="15FF7D1F">
            <w:pPr>
              <w:spacing w:after="0"/>
              <w:ind w:firstLine="567"/>
              <w:rPr>
                <w:rFonts w:ascii="Times New Roman" w:hAnsi="Times New Roman"/>
                <w:sz w:val="28"/>
                <w:szCs w:val="28"/>
              </w:rPr>
            </w:pPr>
            <w:r>
              <w:rPr>
                <w:rFonts w:ascii="Times New Roman" w:hAnsi="Times New Roman"/>
                <w:sz w:val="28"/>
                <w:szCs w:val="28"/>
              </w:rPr>
              <w:t>60</w:t>
            </w:r>
          </w:p>
        </w:tc>
        <w:tc>
          <w:tcPr>
            <w:tcW w:w="1419" w:type="dxa"/>
            <w:tcBorders>
              <w:top w:val="single" w:color="auto" w:sz="4" w:space="0"/>
              <w:left w:val="single" w:color="auto" w:sz="4" w:space="0"/>
              <w:bottom w:val="single" w:color="auto" w:sz="4" w:space="0"/>
              <w:right w:val="single" w:color="auto" w:sz="4" w:space="0"/>
            </w:tcBorders>
          </w:tcPr>
          <w:p w14:paraId="056FDCB7">
            <w:pPr>
              <w:spacing w:after="0"/>
              <w:ind w:firstLine="567"/>
              <w:rPr>
                <w:rFonts w:ascii="Times New Roman" w:hAnsi="Times New Roman"/>
                <w:sz w:val="28"/>
                <w:szCs w:val="28"/>
              </w:rPr>
            </w:pPr>
          </w:p>
        </w:tc>
        <w:tc>
          <w:tcPr>
            <w:tcW w:w="3251" w:type="dxa"/>
            <w:tcBorders>
              <w:top w:val="single" w:color="auto" w:sz="4" w:space="0"/>
              <w:left w:val="single" w:color="auto" w:sz="4" w:space="0"/>
              <w:bottom w:val="single" w:color="auto" w:sz="4" w:space="0"/>
              <w:right w:val="single" w:color="auto" w:sz="4" w:space="0"/>
            </w:tcBorders>
          </w:tcPr>
          <w:p w14:paraId="2F7312C7">
            <w:pPr>
              <w:spacing w:after="0"/>
              <w:ind w:firstLine="567"/>
              <w:rPr>
                <w:rFonts w:ascii="Times New Roman" w:hAnsi="Times New Roman"/>
                <w:sz w:val="28"/>
                <w:szCs w:val="28"/>
              </w:rPr>
            </w:pPr>
          </w:p>
        </w:tc>
      </w:tr>
      <w:tr w14:paraId="3ECC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84" w:type="dxa"/>
            <w:tcBorders>
              <w:top w:val="single" w:color="auto" w:sz="4" w:space="0"/>
              <w:left w:val="single" w:color="auto" w:sz="4" w:space="0"/>
              <w:bottom w:val="single" w:color="auto" w:sz="4" w:space="0"/>
              <w:right w:val="single" w:color="auto" w:sz="4" w:space="0"/>
            </w:tcBorders>
          </w:tcPr>
          <w:p w14:paraId="6ECF7549">
            <w:pPr>
              <w:pStyle w:val="19"/>
              <w:numPr>
                <w:ilvl w:val="0"/>
                <w:numId w:val="7"/>
              </w:numPr>
              <w:ind w:left="0" w:firstLine="567"/>
              <w:rPr>
                <w:b/>
                <w:bCs/>
                <w:sz w:val="28"/>
                <w:szCs w:val="28"/>
              </w:rPr>
            </w:pPr>
          </w:p>
        </w:tc>
        <w:tc>
          <w:tcPr>
            <w:tcW w:w="3465" w:type="dxa"/>
            <w:tcBorders>
              <w:top w:val="single" w:color="auto" w:sz="4" w:space="0"/>
              <w:left w:val="single" w:color="auto" w:sz="4" w:space="0"/>
              <w:bottom w:val="single" w:color="auto" w:sz="4" w:space="0"/>
              <w:right w:val="single" w:color="auto" w:sz="4" w:space="0"/>
            </w:tcBorders>
          </w:tcPr>
          <w:p w14:paraId="27D361D7">
            <w:pPr>
              <w:spacing w:after="0"/>
              <w:ind w:firstLine="567"/>
              <w:rPr>
                <w:rFonts w:ascii="Times New Roman" w:hAnsi="Times New Roman"/>
                <w:sz w:val="28"/>
                <w:szCs w:val="28"/>
              </w:rPr>
            </w:pPr>
            <w:r>
              <w:rPr>
                <w:rFonts w:ascii="Times New Roman" w:hAnsi="Times New Roman"/>
                <w:sz w:val="28"/>
                <w:szCs w:val="28"/>
              </w:rPr>
              <w:t>Критерий 4</w:t>
            </w:r>
          </w:p>
        </w:tc>
        <w:tc>
          <w:tcPr>
            <w:tcW w:w="1823" w:type="dxa"/>
            <w:tcBorders>
              <w:top w:val="single" w:color="auto" w:sz="4" w:space="0"/>
              <w:left w:val="single" w:color="auto" w:sz="4" w:space="0"/>
              <w:bottom w:val="single" w:color="auto" w:sz="4" w:space="0"/>
              <w:right w:val="single" w:color="auto" w:sz="4" w:space="0"/>
            </w:tcBorders>
          </w:tcPr>
          <w:p w14:paraId="735D335E">
            <w:pPr>
              <w:spacing w:after="0"/>
              <w:ind w:firstLine="567"/>
              <w:rPr>
                <w:rFonts w:ascii="Times New Roman" w:hAnsi="Times New Roman"/>
                <w:sz w:val="28"/>
                <w:szCs w:val="28"/>
              </w:rPr>
            </w:pPr>
          </w:p>
        </w:tc>
        <w:tc>
          <w:tcPr>
            <w:tcW w:w="1844" w:type="dxa"/>
            <w:tcBorders>
              <w:top w:val="single" w:color="auto" w:sz="4" w:space="0"/>
              <w:left w:val="single" w:color="auto" w:sz="4" w:space="0"/>
              <w:bottom w:val="single" w:color="auto" w:sz="4" w:space="0"/>
              <w:right w:val="single" w:color="auto" w:sz="4" w:space="0"/>
            </w:tcBorders>
          </w:tcPr>
          <w:p w14:paraId="59889B2D">
            <w:pPr>
              <w:spacing w:after="0"/>
              <w:ind w:firstLine="567"/>
              <w:rPr>
                <w:rFonts w:ascii="Times New Roman" w:hAnsi="Times New Roman"/>
                <w:sz w:val="28"/>
                <w:szCs w:val="28"/>
              </w:rPr>
            </w:pPr>
          </w:p>
        </w:tc>
        <w:tc>
          <w:tcPr>
            <w:tcW w:w="2694" w:type="dxa"/>
            <w:tcBorders>
              <w:top w:val="single" w:color="auto" w:sz="4" w:space="0"/>
              <w:left w:val="single" w:color="auto" w:sz="4" w:space="0"/>
              <w:bottom w:val="single" w:color="auto" w:sz="4" w:space="0"/>
              <w:right w:val="single" w:color="auto" w:sz="4" w:space="0"/>
            </w:tcBorders>
          </w:tcPr>
          <w:p w14:paraId="68B5FB44">
            <w:pPr>
              <w:spacing w:after="0"/>
              <w:ind w:firstLine="567"/>
              <w:rPr>
                <w:rFonts w:ascii="Times New Roman" w:hAnsi="Times New Roman"/>
                <w:sz w:val="28"/>
                <w:szCs w:val="28"/>
              </w:rPr>
            </w:pPr>
          </w:p>
        </w:tc>
        <w:tc>
          <w:tcPr>
            <w:tcW w:w="1419" w:type="dxa"/>
            <w:tcBorders>
              <w:top w:val="single" w:color="auto" w:sz="4" w:space="0"/>
              <w:left w:val="single" w:color="auto" w:sz="4" w:space="0"/>
              <w:bottom w:val="single" w:color="auto" w:sz="4" w:space="0"/>
              <w:right w:val="single" w:color="auto" w:sz="4" w:space="0"/>
            </w:tcBorders>
          </w:tcPr>
          <w:p w14:paraId="28754B74">
            <w:pPr>
              <w:spacing w:after="0"/>
              <w:ind w:firstLine="567"/>
              <w:rPr>
                <w:rFonts w:ascii="Times New Roman" w:hAnsi="Times New Roman"/>
                <w:sz w:val="28"/>
                <w:szCs w:val="28"/>
              </w:rPr>
            </w:pPr>
            <w:r>
              <w:rPr>
                <w:rFonts w:ascii="Times New Roman" w:hAnsi="Times New Roman"/>
                <w:sz w:val="28"/>
                <w:szCs w:val="28"/>
              </w:rPr>
              <w:t>45</w:t>
            </w:r>
          </w:p>
        </w:tc>
        <w:tc>
          <w:tcPr>
            <w:tcW w:w="3251" w:type="dxa"/>
            <w:tcBorders>
              <w:top w:val="single" w:color="auto" w:sz="4" w:space="0"/>
              <w:left w:val="single" w:color="auto" w:sz="4" w:space="0"/>
              <w:bottom w:val="single" w:color="auto" w:sz="4" w:space="0"/>
              <w:right w:val="single" w:color="auto" w:sz="4" w:space="0"/>
            </w:tcBorders>
          </w:tcPr>
          <w:p w14:paraId="36DC5C43">
            <w:pPr>
              <w:spacing w:after="0"/>
              <w:ind w:firstLine="567"/>
              <w:rPr>
                <w:rFonts w:ascii="Times New Roman" w:hAnsi="Times New Roman"/>
                <w:sz w:val="28"/>
                <w:szCs w:val="28"/>
              </w:rPr>
            </w:pPr>
          </w:p>
        </w:tc>
      </w:tr>
      <w:tr w14:paraId="536D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84" w:type="dxa"/>
            <w:tcBorders>
              <w:top w:val="single" w:color="auto" w:sz="4" w:space="0"/>
              <w:left w:val="single" w:color="auto" w:sz="4" w:space="0"/>
              <w:bottom w:val="single" w:color="auto" w:sz="4" w:space="0"/>
              <w:right w:val="single" w:color="auto" w:sz="4" w:space="0"/>
            </w:tcBorders>
          </w:tcPr>
          <w:p w14:paraId="3B3BD3C7">
            <w:pPr>
              <w:pStyle w:val="19"/>
              <w:numPr>
                <w:ilvl w:val="0"/>
                <w:numId w:val="7"/>
              </w:numPr>
              <w:ind w:left="0" w:firstLine="567"/>
              <w:rPr>
                <w:b/>
                <w:bCs/>
                <w:sz w:val="28"/>
                <w:szCs w:val="28"/>
              </w:rPr>
            </w:pPr>
          </w:p>
        </w:tc>
        <w:tc>
          <w:tcPr>
            <w:tcW w:w="3465" w:type="dxa"/>
            <w:tcBorders>
              <w:top w:val="single" w:color="auto" w:sz="4" w:space="0"/>
              <w:left w:val="single" w:color="auto" w:sz="4" w:space="0"/>
              <w:bottom w:val="single" w:color="auto" w:sz="4" w:space="0"/>
              <w:right w:val="single" w:color="auto" w:sz="4" w:space="0"/>
            </w:tcBorders>
          </w:tcPr>
          <w:p w14:paraId="0138475F">
            <w:pPr>
              <w:spacing w:after="0"/>
              <w:ind w:firstLine="567"/>
              <w:rPr>
                <w:rFonts w:ascii="Times New Roman" w:hAnsi="Times New Roman"/>
                <w:sz w:val="28"/>
                <w:szCs w:val="28"/>
              </w:rPr>
            </w:pPr>
            <w:r>
              <w:rPr>
                <w:rFonts w:ascii="Times New Roman" w:hAnsi="Times New Roman"/>
                <w:sz w:val="28"/>
                <w:szCs w:val="28"/>
              </w:rPr>
              <w:t>Критерий 5</w:t>
            </w:r>
          </w:p>
        </w:tc>
        <w:tc>
          <w:tcPr>
            <w:tcW w:w="1823" w:type="dxa"/>
            <w:tcBorders>
              <w:top w:val="single" w:color="auto" w:sz="4" w:space="0"/>
              <w:left w:val="single" w:color="auto" w:sz="4" w:space="0"/>
              <w:bottom w:val="single" w:color="auto" w:sz="4" w:space="0"/>
              <w:right w:val="single" w:color="auto" w:sz="4" w:space="0"/>
            </w:tcBorders>
          </w:tcPr>
          <w:p w14:paraId="6716C553">
            <w:pPr>
              <w:spacing w:after="0"/>
              <w:ind w:firstLine="567"/>
              <w:rPr>
                <w:rFonts w:ascii="Times New Roman" w:hAnsi="Times New Roman"/>
                <w:sz w:val="28"/>
                <w:szCs w:val="28"/>
              </w:rPr>
            </w:pPr>
            <w:r>
              <w:rPr>
                <w:rFonts w:ascii="Times New Roman" w:hAnsi="Times New Roman"/>
                <w:sz w:val="28"/>
                <w:szCs w:val="28"/>
              </w:rPr>
              <w:t>100</w:t>
            </w:r>
          </w:p>
        </w:tc>
        <w:tc>
          <w:tcPr>
            <w:tcW w:w="1844" w:type="dxa"/>
            <w:tcBorders>
              <w:top w:val="single" w:color="auto" w:sz="4" w:space="0"/>
              <w:left w:val="single" w:color="auto" w:sz="4" w:space="0"/>
              <w:bottom w:val="single" w:color="auto" w:sz="4" w:space="0"/>
              <w:right w:val="single" w:color="auto" w:sz="4" w:space="0"/>
            </w:tcBorders>
          </w:tcPr>
          <w:p w14:paraId="6F9CFBBC">
            <w:pPr>
              <w:spacing w:after="0"/>
              <w:ind w:firstLine="567"/>
              <w:rPr>
                <w:rFonts w:ascii="Times New Roman" w:hAnsi="Times New Roman"/>
                <w:sz w:val="28"/>
                <w:szCs w:val="28"/>
              </w:rPr>
            </w:pPr>
          </w:p>
        </w:tc>
        <w:tc>
          <w:tcPr>
            <w:tcW w:w="2694" w:type="dxa"/>
            <w:tcBorders>
              <w:top w:val="single" w:color="auto" w:sz="4" w:space="0"/>
              <w:left w:val="single" w:color="auto" w:sz="4" w:space="0"/>
              <w:bottom w:val="single" w:color="auto" w:sz="4" w:space="0"/>
              <w:right w:val="single" w:color="auto" w:sz="4" w:space="0"/>
            </w:tcBorders>
          </w:tcPr>
          <w:p w14:paraId="747246E4">
            <w:pPr>
              <w:spacing w:after="0"/>
              <w:ind w:firstLine="567"/>
              <w:rPr>
                <w:rFonts w:ascii="Times New Roman" w:hAnsi="Times New Roman"/>
                <w:sz w:val="28"/>
                <w:szCs w:val="28"/>
              </w:rPr>
            </w:pPr>
          </w:p>
        </w:tc>
        <w:tc>
          <w:tcPr>
            <w:tcW w:w="1419" w:type="dxa"/>
            <w:tcBorders>
              <w:top w:val="single" w:color="auto" w:sz="4" w:space="0"/>
              <w:left w:val="single" w:color="auto" w:sz="4" w:space="0"/>
              <w:bottom w:val="single" w:color="auto" w:sz="4" w:space="0"/>
              <w:right w:val="single" w:color="auto" w:sz="4" w:space="0"/>
            </w:tcBorders>
          </w:tcPr>
          <w:p w14:paraId="5F1692BC">
            <w:pPr>
              <w:spacing w:after="0"/>
              <w:ind w:firstLine="567"/>
              <w:rPr>
                <w:rFonts w:ascii="Times New Roman" w:hAnsi="Times New Roman"/>
                <w:sz w:val="28"/>
                <w:szCs w:val="28"/>
              </w:rPr>
            </w:pPr>
          </w:p>
        </w:tc>
        <w:tc>
          <w:tcPr>
            <w:tcW w:w="3251" w:type="dxa"/>
            <w:tcBorders>
              <w:top w:val="single" w:color="auto" w:sz="4" w:space="0"/>
              <w:left w:val="single" w:color="auto" w:sz="4" w:space="0"/>
              <w:bottom w:val="single" w:color="auto" w:sz="4" w:space="0"/>
              <w:right w:val="single" w:color="auto" w:sz="4" w:space="0"/>
            </w:tcBorders>
          </w:tcPr>
          <w:p w14:paraId="00082485">
            <w:pPr>
              <w:spacing w:after="0"/>
              <w:ind w:firstLine="567"/>
              <w:rPr>
                <w:rFonts w:ascii="Times New Roman" w:hAnsi="Times New Roman"/>
                <w:sz w:val="28"/>
                <w:szCs w:val="28"/>
              </w:rPr>
            </w:pPr>
          </w:p>
        </w:tc>
      </w:tr>
      <w:tr w14:paraId="1AF4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84" w:type="dxa"/>
            <w:tcBorders>
              <w:top w:val="single" w:color="auto" w:sz="4" w:space="0"/>
              <w:left w:val="single" w:color="auto" w:sz="4" w:space="0"/>
              <w:bottom w:val="single" w:color="auto" w:sz="4" w:space="0"/>
              <w:right w:val="single" w:color="auto" w:sz="4" w:space="0"/>
            </w:tcBorders>
          </w:tcPr>
          <w:p w14:paraId="3400919E">
            <w:pPr>
              <w:pStyle w:val="19"/>
              <w:numPr>
                <w:ilvl w:val="0"/>
                <w:numId w:val="7"/>
              </w:numPr>
              <w:ind w:left="0" w:firstLine="567"/>
              <w:rPr>
                <w:b/>
                <w:bCs/>
                <w:sz w:val="28"/>
                <w:szCs w:val="28"/>
              </w:rPr>
            </w:pPr>
          </w:p>
        </w:tc>
        <w:tc>
          <w:tcPr>
            <w:tcW w:w="3465" w:type="dxa"/>
            <w:tcBorders>
              <w:top w:val="single" w:color="auto" w:sz="4" w:space="0"/>
              <w:left w:val="single" w:color="auto" w:sz="4" w:space="0"/>
              <w:bottom w:val="single" w:color="auto" w:sz="4" w:space="0"/>
              <w:right w:val="single" w:color="auto" w:sz="4" w:space="0"/>
            </w:tcBorders>
          </w:tcPr>
          <w:p w14:paraId="14DF2913">
            <w:pPr>
              <w:spacing w:after="0"/>
              <w:ind w:firstLine="567"/>
              <w:rPr>
                <w:rFonts w:ascii="Times New Roman" w:hAnsi="Times New Roman"/>
                <w:sz w:val="28"/>
                <w:szCs w:val="28"/>
              </w:rPr>
            </w:pPr>
            <w:r>
              <w:rPr>
                <w:rFonts w:ascii="Times New Roman" w:hAnsi="Times New Roman"/>
                <w:sz w:val="28"/>
                <w:szCs w:val="28"/>
              </w:rPr>
              <w:t>Критерий 6</w:t>
            </w:r>
          </w:p>
        </w:tc>
        <w:tc>
          <w:tcPr>
            <w:tcW w:w="1823" w:type="dxa"/>
            <w:tcBorders>
              <w:top w:val="single" w:color="auto" w:sz="4" w:space="0"/>
              <w:left w:val="single" w:color="auto" w:sz="4" w:space="0"/>
              <w:bottom w:val="single" w:color="auto" w:sz="4" w:space="0"/>
              <w:right w:val="single" w:color="auto" w:sz="4" w:space="0"/>
            </w:tcBorders>
          </w:tcPr>
          <w:p w14:paraId="50378D1A">
            <w:pPr>
              <w:spacing w:after="0"/>
              <w:ind w:firstLine="567"/>
              <w:rPr>
                <w:rFonts w:ascii="Times New Roman" w:hAnsi="Times New Roman"/>
                <w:sz w:val="28"/>
                <w:szCs w:val="28"/>
              </w:rPr>
            </w:pPr>
          </w:p>
        </w:tc>
        <w:tc>
          <w:tcPr>
            <w:tcW w:w="1844" w:type="dxa"/>
            <w:tcBorders>
              <w:top w:val="single" w:color="auto" w:sz="4" w:space="0"/>
              <w:left w:val="single" w:color="auto" w:sz="4" w:space="0"/>
              <w:bottom w:val="single" w:color="auto" w:sz="4" w:space="0"/>
              <w:right w:val="single" w:color="auto" w:sz="4" w:space="0"/>
            </w:tcBorders>
          </w:tcPr>
          <w:p w14:paraId="7E2CF80E">
            <w:pPr>
              <w:spacing w:after="0"/>
              <w:ind w:firstLine="567"/>
              <w:rPr>
                <w:rFonts w:ascii="Times New Roman" w:hAnsi="Times New Roman"/>
                <w:sz w:val="28"/>
                <w:szCs w:val="28"/>
              </w:rPr>
            </w:pPr>
          </w:p>
        </w:tc>
        <w:tc>
          <w:tcPr>
            <w:tcW w:w="2694" w:type="dxa"/>
            <w:tcBorders>
              <w:top w:val="single" w:color="auto" w:sz="4" w:space="0"/>
              <w:left w:val="single" w:color="auto" w:sz="4" w:space="0"/>
              <w:bottom w:val="single" w:color="auto" w:sz="4" w:space="0"/>
              <w:right w:val="single" w:color="auto" w:sz="4" w:space="0"/>
            </w:tcBorders>
          </w:tcPr>
          <w:p w14:paraId="1E353A95">
            <w:pPr>
              <w:spacing w:after="0"/>
              <w:ind w:firstLine="567"/>
              <w:rPr>
                <w:rFonts w:ascii="Times New Roman" w:hAnsi="Times New Roman"/>
                <w:sz w:val="28"/>
                <w:szCs w:val="28"/>
              </w:rPr>
            </w:pPr>
          </w:p>
        </w:tc>
        <w:tc>
          <w:tcPr>
            <w:tcW w:w="1419" w:type="dxa"/>
            <w:tcBorders>
              <w:top w:val="single" w:color="auto" w:sz="4" w:space="0"/>
              <w:left w:val="single" w:color="auto" w:sz="4" w:space="0"/>
              <w:bottom w:val="single" w:color="auto" w:sz="4" w:space="0"/>
              <w:right w:val="single" w:color="auto" w:sz="4" w:space="0"/>
            </w:tcBorders>
          </w:tcPr>
          <w:p w14:paraId="7B152597">
            <w:pPr>
              <w:spacing w:after="0"/>
              <w:ind w:firstLine="567"/>
              <w:rPr>
                <w:rFonts w:ascii="Times New Roman" w:hAnsi="Times New Roman"/>
                <w:sz w:val="28"/>
                <w:szCs w:val="28"/>
              </w:rPr>
            </w:pPr>
            <w:r>
              <w:rPr>
                <w:rFonts w:ascii="Times New Roman" w:hAnsi="Times New Roman"/>
                <w:sz w:val="28"/>
                <w:szCs w:val="28"/>
              </w:rPr>
              <w:t>49</w:t>
            </w:r>
          </w:p>
        </w:tc>
        <w:tc>
          <w:tcPr>
            <w:tcW w:w="3251" w:type="dxa"/>
            <w:tcBorders>
              <w:top w:val="single" w:color="auto" w:sz="4" w:space="0"/>
              <w:left w:val="single" w:color="auto" w:sz="4" w:space="0"/>
              <w:bottom w:val="single" w:color="auto" w:sz="4" w:space="0"/>
              <w:right w:val="single" w:color="auto" w:sz="4" w:space="0"/>
            </w:tcBorders>
          </w:tcPr>
          <w:p w14:paraId="75500C49">
            <w:pPr>
              <w:spacing w:after="0"/>
              <w:ind w:firstLine="567"/>
              <w:rPr>
                <w:rFonts w:ascii="Times New Roman" w:hAnsi="Times New Roman"/>
                <w:sz w:val="28"/>
                <w:szCs w:val="28"/>
              </w:rPr>
            </w:pPr>
          </w:p>
        </w:tc>
      </w:tr>
      <w:tr w14:paraId="704F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84" w:type="dxa"/>
            <w:tcBorders>
              <w:top w:val="single" w:color="auto" w:sz="4" w:space="0"/>
              <w:left w:val="single" w:color="auto" w:sz="4" w:space="0"/>
              <w:bottom w:val="single" w:color="auto" w:sz="4" w:space="0"/>
              <w:right w:val="single" w:color="auto" w:sz="4" w:space="0"/>
            </w:tcBorders>
          </w:tcPr>
          <w:p w14:paraId="2810B3E3">
            <w:pPr>
              <w:spacing w:after="0"/>
              <w:ind w:firstLine="567"/>
              <w:rPr>
                <w:rFonts w:ascii="Times New Roman" w:hAnsi="Times New Roman"/>
                <w:sz w:val="28"/>
                <w:szCs w:val="28"/>
              </w:rPr>
            </w:pPr>
          </w:p>
        </w:tc>
        <w:tc>
          <w:tcPr>
            <w:tcW w:w="3465" w:type="dxa"/>
            <w:tcBorders>
              <w:top w:val="single" w:color="auto" w:sz="4" w:space="0"/>
              <w:left w:val="single" w:color="auto" w:sz="4" w:space="0"/>
              <w:bottom w:val="single" w:color="auto" w:sz="4" w:space="0"/>
              <w:right w:val="single" w:color="auto" w:sz="4" w:space="0"/>
            </w:tcBorders>
          </w:tcPr>
          <w:p w14:paraId="23D1E1EF">
            <w:pPr>
              <w:spacing w:after="0"/>
              <w:ind w:firstLine="567"/>
              <w:rPr>
                <w:rFonts w:ascii="Times New Roman" w:hAnsi="Times New Roman"/>
                <w:b/>
                <w:bCs/>
                <w:sz w:val="28"/>
                <w:szCs w:val="28"/>
              </w:rPr>
            </w:pPr>
            <w:r>
              <w:rPr>
                <w:rFonts w:ascii="Times New Roman" w:hAnsi="Times New Roman"/>
                <w:b/>
                <w:bCs/>
                <w:sz w:val="28"/>
                <w:szCs w:val="28"/>
              </w:rPr>
              <w:t>Итоговый %</w:t>
            </w:r>
          </w:p>
        </w:tc>
        <w:tc>
          <w:tcPr>
            <w:tcW w:w="1823" w:type="dxa"/>
            <w:tcBorders>
              <w:top w:val="single" w:color="auto" w:sz="4" w:space="0"/>
              <w:left w:val="single" w:color="auto" w:sz="4" w:space="0"/>
              <w:bottom w:val="single" w:color="auto" w:sz="4" w:space="0"/>
              <w:right w:val="single" w:color="auto" w:sz="4" w:space="0"/>
            </w:tcBorders>
          </w:tcPr>
          <w:p w14:paraId="45D558D4">
            <w:pPr>
              <w:spacing w:after="0"/>
              <w:ind w:firstLine="567"/>
              <w:rPr>
                <w:rFonts w:ascii="Times New Roman" w:hAnsi="Times New Roman"/>
                <w:b/>
                <w:bCs/>
                <w:sz w:val="28"/>
                <w:szCs w:val="28"/>
              </w:rPr>
            </w:pPr>
            <w:r>
              <w:rPr>
                <w:rFonts w:ascii="Times New Roman" w:hAnsi="Times New Roman"/>
                <w:b/>
                <w:bCs/>
                <w:sz w:val="28"/>
                <w:szCs w:val="28"/>
              </w:rPr>
              <w:t>200</w:t>
            </w:r>
          </w:p>
        </w:tc>
        <w:tc>
          <w:tcPr>
            <w:tcW w:w="1844" w:type="dxa"/>
            <w:tcBorders>
              <w:top w:val="single" w:color="auto" w:sz="4" w:space="0"/>
              <w:left w:val="single" w:color="auto" w:sz="4" w:space="0"/>
              <w:bottom w:val="single" w:color="auto" w:sz="4" w:space="0"/>
              <w:right w:val="single" w:color="auto" w:sz="4" w:space="0"/>
            </w:tcBorders>
          </w:tcPr>
          <w:p w14:paraId="24BD900A">
            <w:pPr>
              <w:spacing w:after="0"/>
              <w:ind w:firstLine="567"/>
              <w:rPr>
                <w:rFonts w:ascii="Times New Roman" w:hAnsi="Times New Roman"/>
                <w:b/>
                <w:bCs/>
                <w:sz w:val="28"/>
                <w:szCs w:val="28"/>
              </w:rPr>
            </w:pPr>
            <w:r>
              <w:rPr>
                <w:rFonts w:ascii="Times New Roman" w:hAnsi="Times New Roman"/>
                <w:b/>
                <w:bCs/>
                <w:sz w:val="28"/>
                <w:szCs w:val="28"/>
              </w:rPr>
              <w:t>75</w:t>
            </w:r>
          </w:p>
        </w:tc>
        <w:tc>
          <w:tcPr>
            <w:tcW w:w="2694" w:type="dxa"/>
            <w:tcBorders>
              <w:top w:val="single" w:color="auto" w:sz="4" w:space="0"/>
              <w:left w:val="single" w:color="auto" w:sz="4" w:space="0"/>
              <w:bottom w:val="single" w:color="auto" w:sz="4" w:space="0"/>
              <w:right w:val="single" w:color="auto" w:sz="4" w:space="0"/>
            </w:tcBorders>
          </w:tcPr>
          <w:p w14:paraId="174B8D00">
            <w:pPr>
              <w:spacing w:after="0"/>
              <w:ind w:firstLine="567"/>
              <w:rPr>
                <w:rFonts w:ascii="Times New Roman" w:hAnsi="Times New Roman"/>
                <w:b/>
                <w:bCs/>
                <w:sz w:val="28"/>
                <w:szCs w:val="28"/>
              </w:rPr>
            </w:pPr>
            <w:r>
              <w:rPr>
                <w:rFonts w:ascii="Times New Roman" w:hAnsi="Times New Roman"/>
                <w:b/>
                <w:bCs/>
                <w:sz w:val="28"/>
                <w:szCs w:val="28"/>
              </w:rPr>
              <w:t>60</w:t>
            </w:r>
          </w:p>
        </w:tc>
        <w:tc>
          <w:tcPr>
            <w:tcW w:w="1419" w:type="dxa"/>
            <w:tcBorders>
              <w:top w:val="single" w:color="auto" w:sz="4" w:space="0"/>
              <w:left w:val="single" w:color="auto" w:sz="4" w:space="0"/>
              <w:bottom w:val="single" w:color="auto" w:sz="4" w:space="0"/>
              <w:right w:val="single" w:color="auto" w:sz="4" w:space="0"/>
            </w:tcBorders>
          </w:tcPr>
          <w:p w14:paraId="486D09C6">
            <w:pPr>
              <w:spacing w:after="0"/>
              <w:ind w:firstLine="567"/>
              <w:rPr>
                <w:rFonts w:ascii="Times New Roman" w:hAnsi="Times New Roman"/>
                <w:b/>
                <w:bCs/>
                <w:sz w:val="28"/>
                <w:szCs w:val="28"/>
              </w:rPr>
            </w:pPr>
            <w:r>
              <w:rPr>
                <w:rFonts w:ascii="Times New Roman" w:hAnsi="Times New Roman"/>
                <w:b/>
                <w:bCs/>
                <w:sz w:val="28"/>
                <w:szCs w:val="28"/>
              </w:rPr>
              <w:t>94</w:t>
            </w:r>
          </w:p>
        </w:tc>
        <w:tc>
          <w:tcPr>
            <w:tcW w:w="3251" w:type="dxa"/>
            <w:tcBorders>
              <w:top w:val="single" w:color="auto" w:sz="4" w:space="0"/>
              <w:left w:val="single" w:color="auto" w:sz="4" w:space="0"/>
              <w:bottom w:val="single" w:color="auto" w:sz="4" w:space="0"/>
              <w:right w:val="single" w:color="auto" w:sz="4" w:space="0"/>
            </w:tcBorders>
          </w:tcPr>
          <w:p w14:paraId="1A1CC36E">
            <w:pPr>
              <w:spacing w:after="0"/>
              <w:ind w:firstLine="567"/>
              <w:rPr>
                <w:rFonts w:ascii="Times New Roman" w:hAnsi="Times New Roman"/>
                <w:b/>
                <w:bCs/>
                <w:sz w:val="28"/>
                <w:szCs w:val="28"/>
              </w:rPr>
            </w:pPr>
            <w:r>
              <w:rPr>
                <w:rFonts w:ascii="Times New Roman" w:hAnsi="Times New Roman"/>
                <w:sz w:val="28"/>
                <w:szCs w:val="28"/>
              </w:rPr>
              <w:t xml:space="preserve">200+ 75 + 60 + 94 = </w:t>
            </w:r>
            <w:r>
              <w:rPr>
                <w:rFonts w:ascii="Times New Roman" w:hAnsi="Times New Roman"/>
                <w:b/>
                <w:bCs/>
                <w:sz w:val="28"/>
                <w:szCs w:val="28"/>
              </w:rPr>
              <w:t>429</w:t>
            </w:r>
          </w:p>
          <w:p w14:paraId="5C8205E9">
            <w:pPr>
              <w:spacing w:after="0"/>
              <w:ind w:firstLine="567"/>
              <w:rPr>
                <w:rFonts w:ascii="Times New Roman" w:hAnsi="Times New Roman"/>
                <w:b/>
                <w:bCs/>
                <w:sz w:val="28"/>
                <w:szCs w:val="28"/>
              </w:rPr>
            </w:pPr>
            <w:r>
              <w:rPr>
                <w:rFonts w:ascii="Times New Roman" w:hAnsi="Times New Roman"/>
                <w:b/>
                <w:bCs/>
                <w:sz w:val="28"/>
                <w:szCs w:val="28"/>
              </w:rPr>
              <w:t>429 / 6 критерий = 71,5</w:t>
            </w:r>
          </w:p>
          <w:p w14:paraId="0329A945">
            <w:pPr>
              <w:spacing w:after="0"/>
              <w:ind w:firstLine="567"/>
              <w:rPr>
                <w:rFonts w:ascii="Times New Roman" w:hAnsi="Times New Roman"/>
                <w:sz w:val="28"/>
                <w:szCs w:val="28"/>
              </w:rPr>
            </w:pPr>
            <w:r>
              <w:rPr>
                <w:rFonts w:ascii="Times New Roman" w:hAnsi="Times New Roman"/>
                <w:b/>
                <w:bCs/>
                <w:sz w:val="28"/>
                <w:szCs w:val="28"/>
              </w:rPr>
              <w:t>Қорытынды балл (%) = 72</w:t>
            </w:r>
          </w:p>
        </w:tc>
      </w:tr>
    </w:tbl>
    <w:p w14:paraId="30F8AA5F">
      <w:pPr>
        <w:ind w:firstLine="567"/>
        <w:rPr>
          <w:rFonts w:ascii="Times New Roman" w:hAnsi="Times New Roman"/>
          <w:sz w:val="28"/>
          <w:szCs w:val="28"/>
        </w:rPr>
      </w:pPr>
    </w:p>
    <w:p w14:paraId="4EACD38E">
      <w:pPr>
        <w:ind w:firstLine="567"/>
        <w:jc w:val="both"/>
        <w:rPr>
          <w:rFonts w:ascii="Times New Roman" w:hAnsi="Times New Roman"/>
          <w:sz w:val="28"/>
          <w:szCs w:val="28"/>
        </w:rPr>
      </w:pPr>
      <w:r>
        <w:rPr>
          <w:rFonts w:ascii="Times New Roman" w:hAnsi="Times New Roman"/>
          <w:sz w:val="28"/>
          <w:szCs w:val="28"/>
        </w:rPr>
        <w:t>Есептеу кезінде алынған пайыздық көрсеткішке сүйене отырып, біз бағаны бағалау шкаласымен салыстыра аламыз.</w:t>
      </w:r>
    </w:p>
    <w:p w14:paraId="573CCEA5">
      <w:pPr>
        <w:ind w:firstLine="567"/>
        <w:jc w:val="both"/>
        <w:rPr>
          <w:rFonts w:ascii="Times New Roman" w:hAnsi="Times New Roman"/>
          <w:sz w:val="28"/>
          <w:szCs w:val="28"/>
        </w:rPr>
      </w:pPr>
      <w:r>
        <w:rPr>
          <w:rFonts w:ascii="Times New Roman" w:hAnsi="Times New Roman"/>
          <w:sz w:val="28"/>
          <w:szCs w:val="28"/>
        </w:rPr>
        <w:t>Қорытынды 72 балл, 70 баллдан 89 баллға дейінгі аралықта тұрған соң, бұл бағалау шкаласына сәйкес "Жақсы" санатына сәйкес келеді.</w:t>
      </w:r>
    </w:p>
    <w:p w14:paraId="52D06489">
      <w:pPr>
        <w:ind w:firstLine="567"/>
        <w:jc w:val="both"/>
        <w:rPr>
          <w:rFonts w:ascii="Times New Roman" w:hAnsi="Times New Roman"/>
          <w:sz w:val="28"/>
          <w:szCs w:val="28"/>
        </w:rPr>
      </w:pPr>
      <w:r>
        <w:rPr>
          <w:rFonts w:ascii="Times New Roman" w:hAnsi="Times New Roman"/>
          <w:sz w:val="28"/>
          <w:szCs w:val="28"/>
        </w:rPr>
        <w:t>Осылайша, емтихан білім алушылардың оқу жетістіктерін оларды дәстүрлі бағалау шкаласына және ECTS-ке ауыстыра отырып есепке алудың балдық-рейтингілік әріптік бағалау жүйесіне сәйкес 72 баллға, яғни "жақсы" деп бағаланады.</w:t>
      </w:r>
    </w:p>
    <w:p w14:paraId="1FADB862">
      <w:pPr>
        <w:ind w:firstLine="567"/>
        <w:jc w:val="both"/>
        <w:rPr>
          <w:rFonts w:ascii="Times New Roman" w:hAnsi="Times New Roman"/>
          <w:sz w:val="28"/>
          <w:szCs w:val="28"/>
        </w:rPr>
      </w:pPr>
    </w:p>
    <w:p w14:paraId="66874E8E">
      <w:pPr>
        <w:ind w:firstLine="567"/>
        <w:jc w:val="both"/>
        <w:rPr>
          <w:rFonts w:ascii="Times New Roman" w:hAnsi="Times New Roman"/>
          <w:sz w:val="28"/>
          <w:szCs w:val="28"/>
        </w:rPr>
      </w:pPr>
    </w:p>
    <w:p w14:paraId="6FDD9E4F">
      <w:pPr>
        <w:pStyle w:val="8"/>
        <w:tabs>
          <w:tab w:val="left" w:pos="4442"/>
          <w:tab w:val="left" w:pos="4666"/>
        </w:tabs>
        <w:spacing w:before="2"/>
        <w:ind w:firstLine="567"/>
        <w:rPr>
          <w:b/>
          <w:sz w:val="28"/>
          <w:szCs w:val="28"/>
        </w:rPr>
      </w:pPr>
      <w:r>
        <w:rPr>
          <w:sz w:val="28"/>
          <w:szCs w:val="28"/>
        </w:rPr>
        <w:t xml:space="preserve">Декан    </w:t>
      </w:r>
      <w:r>
        <w:rPr>
          <w:b/>
          <w:sz w:val="28"/>
          <w:szCs w:val="28"/>
        </w:rPr>
        <w:t>_______________________________________________ Қ.Әуесбаев</w:t>
      </w:r>
      <w:r>
        <w:rPr>
          <w:b/>
          <w:color w:val="000000"/>
          <w:sz w:val="28"/>
          <w:szCs w:val="28"/>
        </w:rPr>
        <w:t xml:space="preserve"> </w:t>
      </w:r>
      <w:r>
        <w:rPr>
          <w:b/>
          <w:sz w:val="28"/>
          <w:szCs w:val="28"/>
        </w:rPr>
        <w:t xml:space="preserve"> </w:t>
      </w:r>
    </w:p>
    <w:p w14:paraId="240F3F27">
      <w:pPr>
        <w:pStyle w:val="8"/>
        <w:tabs>
          <w:tab w:val="left" w:pos="4442"/>
          <w:tab w:val="left" w:pos="4666"/>
        </w:tabs>
        <w:spacing w:before="2"/>
        <w:ind w:firstLine="567"/>
        <w:rPr>
          <w:sz w:val="28"/>
          <w:szCs w:val="28"/>
        </w:rPr>
      </w:pPr>
      <w:r>
        <w:rPr>
          <w:b/>
          <w:sz w:val="28"/>
          <w:szCs w:val="28"/>
        </w:rPr>
        <w:t xml:space="preserve"> </w:t>
      </w:r>
      <w:r>
        <w:rPr>
          <w:sz w:val="28"/>
          <w:szCs w:val="28"/>
        </w:rPr>
        <w:t xml:space="preserve">                                                     </w:t>
      </w:r>
    </w:p>
    <w:p w14:paraId="77F677C8">
      <w:pPr>
        <w:pStyle w:val="8"/>
        <w:tabs>
          <w:tab w:val="left" w:pos="4442"/>
          <w:tab w:val="left" w:pos="4666"/>
        </w:tabs>
        <w:spacing w:before="2"/>
        <w:ind w:firstLine="567"/>
        <w:rPr>
          <w:sz w:val="28"/>
          <w:szCs w:val="28"/>
        </w:rPr>
      </w:pPr>
      <w:r>
        <w:rPr>
          <w:sz w:val="28"/>
          <w:szCs w:val="28"/>
        </w:rPr>
        <w:t>Кафедра</w:t>
      </w:r>
      <w:r>
        <w:rPr>
          <w:spacing w:val="-1"/>
          <w:sz w:val="28"/>
          <w:szCs w:val="28"/>
        </w:rPr>
        <w:t xml:space="preserve"> </w:t>
      </w:r>
      <w:r>
        <w:rPr>
          <w:sz w:val="28"/>
          <w:szCs w:val="28"/>
        </w:rPr>
        <w:t xml:space="preserve">меңгерушісі м.а. </w:t>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t xml:space="preserve">  ____________________________      А.Рамазан</w:t>
      </w:r>
    </w:p>
    <w:p w14:paraId="455E31D6">
      <w:pPr>
        <w:pStyle w:val="8"/>
        <w:tabs>
          <w:tab w:val="left" w:pos="4442"/>
          <w:tab w:val="left" w:pos="4666"/>
        </w:tabs>
        <w:spacing w:before="2"/>
        <w:ind w:firstLine="567"/>
        <w:rPr>
          <w:sz w:val="28"/>
          <w:szCs w:val="28"/>
        </w:rPr>
      </w:pPr>
      <w:r>
        <w:rPr>
          <w:sz w:val="28"/>
          <w:szCs w:val="28"/>
        </w:rPr>
        <w:tab/>
      </w:r>
      <w:r>
        <w:rPr>
          <w:sz w:val="28"/>
          <w:szCs w:val="28"/>
        </w:rPr>
        <w:t xml:space="preserve">  </w:t>
      </w:r>
    </w:p>
    <w:p w14:paraId="49AAB416">
      <w:pPr>
        <w:pStyle w:val="8"/>
        <w:tabs>
          <w:tab w:val="left" w:pos="4442"/>
          <w:tab w:val="left" w:pos="4666"/>
        </w:tabs>
        <w:spacing w:before="2"/>
        <w:ind w:firstLine="567"/>
        <w:rPr>
          <w:sz w:val="28"/>
          <w:szCs w:val="28"/>
        </w:rPr>
      </w:pPr>
      <w:r>
        <w:rPr>
          <w:sz w:val="28"/>
          <w:szCs w:val="28"/>
        </w:rPr>
        <w:t xml:space="preserve">Дәріскер  </w:t>
      </w:r>
      <w:r>
        <w:rPr>
          <w:b/>
          <w:sz w:val="28"/>
          <w:szCs w:val="28"/>
        </w:rPr>
        <w:t>_____________________________________________ Д.Даниярова</w:t>
      </w:r>
      <w:r>
        <w:rPr>
          <w:sz w:val="28"/>
          <w:szCs w:val="28"/>
        </w:rPr>
        <w:tab/>
      </w:r>
    </w:p>
    <w:p w14:paraId="34CB8590">
      <w:pPr>
        <w:pStyle w:val="8"/>
        <w:tabs>
          <w:tab w:val="left" w:pos="4442"/>
          <w:tab w:val="left" w:pos="4666"/>
        </w:tabs>
        <w:spacing w:before="2"/>
        <w:ind w:firstLine="567"/>
        <w:rPr>
          <w:sz w:val="28"/>
          <w:szCs w:val="28"/>
        </w:rPr>
      </w:pPr>
    </w:p>
    <w:bookmarkEnd w:id="0"/>
    <w:p w14:paraId="13337117">
      <w:pPr>
        <w:pStyle w:val="9"/>
        <w:spacing w:before="0" w:beforeAutospacing="0" w:after="0" w:afterAutospacing="0"/>
        <w:jc w:val="center"/>
        <w:rPr>
          <w:sz w:val="28"/>
          <w:szCs w:val="28"/>
        </w:rPr>
      </w:pPr>
    </w:p>
    <w:sectPr>
      <w:pgSz w:w="16838" w:h="11906" w:orient="landscape"/>
      <w:pgMar w:top="1701"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QOVFH+ArialMT">
    <w:altName w:val="Sylfaen"/>
    <w:panose1 w:val="00000000000000000000"/>
    <w:charset w:val="01"/>
    <w:family w:val="auto"/>
    <w:pitch w:val="default"/>
    <w:sig w:usb0="00000000" w:usb1="00000000" w:usb2="00000009" w:usb3="00000000" w:csb0="400001FF" w:csb1="FFFF0000"/>
  </w:font>
  <w:font w:name="MGCEF+ArialMT">
    <w:altName w:val="Sylfaen"/>
    <w:panose1 w:val="00000000000000000000"/>
    <w:charset w:val="01"/>
    <w:family w:val="auto"/>
    <w:pitch w:val="default"/>
    <w:sig w:usb0="00000000" w:usb1="00000000" w:usb2="00000009" w:usb3="00000000" w:csb0="400001FF" w:csb1="FFFF0000"/>
  </w:font>
  <w:font w:name="Calibri Light">
    <w:panose1 w:val="020F03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auto"/>
    <w:pitch w:val="default"/>
    <w:sig w:usb0="04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B131B"/>
    <w:multiLevelType w:val="multilevel"/>
    <w:tmpl w:val="0CBB131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92C6410"/>
    <w:multiLevelType w:val="multilevel"/>
    <w:tmpl w:val="192C6410"/>
    <w:lvl w:ilvl="0" w:tentative="0">
      <w:start w:val="25"/>
      <w:numFmt w:val="decimal"/>
      <w:lvlText w:val="%1"/>
      <w:lvlJc w:val="left"/>
      <w:pPr>
        <w:ind w:left="480" w:hanging="480"/>
      </w:pPr>
      <w:rPr>
        <w:b/>
      </w:rPr>
    </w:lvl>
    <w:lvl w:ilvl="1" w:tentative="0">
      <w:start w:val="49"/>
      <w:numFmt w:val="decimal"/>
      <w:lvlText w:val="%1-%2"/>
      <w:lvlJc w:val="left"/>
      <w:pPr>
        <w:ind w:left="480" w:hanging="48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720" w:hanging="720"/>
      </w:pPr>
      <w:rPr>
        <w:b/>
      </w:rPr>
    </w:lvl>
    <w:lvl w:ilvl="5" w:tentative="0">
      <w:start w:val="1"/>
      <w:numFmt w:val="decimal"/>
      <w:lvlText w:val="%1-%2.%3.%4.%5.%6"/>
      <w:lvlJc w:val="left"/>
      <w:pPr>
        <w:ind w:left="1080" w:hanging="1080"/>
      </w:pPr>
      <w:rPr>
        <w:b/>
      </w:rPr>
    </w:lvl>
    <w:lvl w:ilvl="6" w:tentative="0">
      <w:start w:val="1"/>
      <w:numFmt w:val="decimal"/>
      <w:lvlText w:val="%1-%2.%3.%4.%5.%6.%7"/>
      <w:lvlJc w:val="left"/>
      <w:pPr>
        <w:ind w:left="1080" w:hanging="1080"/>
      </w:pPr>
      <w:rPr>
        <w:b/>
      </w:rPr>
    </w:lvl>
    <w:lvl w:ilvl="7" w:tentative="0">
      <w:start w:val="1"/>
      <w:numFmt w:val="decimal"/>
      <w:lvlText w:val="%1-%2.%3.%4.%5.%6.%7.%8"/>
      <w:lvlJc w:val="left"/>
      <w:pPr>
        <w:ind w:left="1440" w:hanging="1440"/>
      </w:pPr>
      <w:rPr>
        <w:b/>
      </w:rPr>
    </w:lvl>
    <w:lvl w:ilvl="8" w:tentative="0">
      <w:start w:val="1"/>
      <w:numFmt w:val="decimal"/>
      <w:lvlText w:val="%1-%2.%3.%4.%5.%6.%7.%8.%9"/>
      <w:lvlJc w:val="left"/>
      <w:pPr>
        <w:ind w:left="1440" w:hanging="1440"/>
      </w:pPr>
      <w:rPr>
        <w:b/>
      </w:rPr>
    </w:lvl>
  </w:abstractNum>
  <w:abstractNum w:abstractNumId="2">
    <w:nsid w:val="3B197EF1"/>
    <w:multiLevelType w:val="multilevel"/>
    <w:tmpl w:val="3B197EF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60B5B99"/>
    <w:multiLevelType w:val="multilevel"/>
    <w:tmpl w:val="460B5B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70C7D4A"/>
    <w:multiLevelType w:val="multilevel"/>
    <w:tmpl w:val="670C7D4A"/>
    <w:lvl w:ilvl="0" w:tentative="0">
      <w:start w:val="1"/>
      <w:numFmt w:val="decimal"/>
      <w:lvlText w:val="%1."/>
      <w:lvlJc w:val="left"/>
      <w:pPr>
        <w:ind w:left="116" w:hanging="356"/>
      </w:pPr>
      <w:rPr>
        <w:rFonts w:hint="default" w:ascii="Times New Roman" w:hAnsi="Times New Roman" w:eastAsia="Times New Roman" w:cs="Times New Roman"/>
        <w:w w:val="100"/>
        <w:sz w:val="22"/>
        <w:szCs w:val="22"/>
        <w:lang w:val="kk-KZ" w:eastAsia="en-US" w:bidi="ar-SA"/>
      </w:rPr>
    </w:lvl>
    <w:lvl w:ilvl="1" w:tentative="0">
      <w:start w:val="2"/>
      <w:numFmt w:val="decimal"/>
      <w:lvlText w:val="%2."/>
      <w:lvlJc w:val="left"/>
      <w:pPr>
        <w:ind w:left="646" w:hanging="221"/>
        <w:jc w:val="right"/>
      </w:pPr>
      <w:rPr>
        <w:rFonts w:hint="default" w:ascii="Times New Roman" w:hAnsi="Times New Roman" w:eastAsia="Times New Roman" w:cs="Times New Roman"/>
        <w:b/>
        <w:bCs/>
        <w:w w:val="100"/>
        <w:sz w:val="22"/>
        <w:szCs w:val="22"/>
        <w:lang w:val="kk-KZ" w:eastAsia="en-US" w:bidi="ar-SA"/>
      </w:rPr>
    </w:lvl>
    <w:lvl w:ilvl="2" w:tentative="0">
      <w:start w:val="1"/>
      <w:numFmt w:val="decimal"/>
      <w:lvlText w:val="%2.%3."/>
      <w:lvlJc w:val="left"/>
      <w:pPr>
        <w:ind w:left="671" w:hanging="387"/>
      </w:pPr>
      <w:rPr>
        <w:rFonts w:hint="default" w:ascii="Times New Roman" w:hAnsi="Times New Roman" w:eastAsia="Times New Roman" w:cs="Times New Roman"/>
        <w:b/>
        <w:bCs/>
        <w:w w:val="100"/>
        <w:sz w:val="22"/>
        <w:szCs w:val="22"/>
        <w:lang w:val="kk-KZ" w:eastAsia="en-US" w:bidi="ar-SA"/>
      </w:rPr>
    </w:lvl>
    <w:lvl w:ilvl="3" w:tentative="0">
      <w:start w:val="1"/>
      <w:numFmt w:val="decimal"/>
      <w:lvlText w:val="%2.%3.%4."/>
      <w:lvlJc w:val="left"/>
      <w:pPr>
        <w:ind w:left="1804" w:hanging="552"/>
      </w:pPr>
      <w:rPr>
        <w:rFonts w:hint="default" w:ascii="Times New Roman" w:hAnsi="Times New Roman" w:eastAsia="Times New Roman" w:cs="Times New Roman"/>
        <w:w w:val="100"/>
        <w:sz w:val="22"/>
        <w:szCs w:val="22"/>
        <w:lang w:val="kk-KZ" w:eastAsia="en-US" w:bidi="ar-SA"/>
      </w:rPr>
    </w:lvl>
    <w:lvl w:ilvl="4" w:tentative="0">
      <w:start w:val="0"/>
      <w:numFmt w:val="bullet"/>
      <w:lvlText w:val="•"/>
      <w:lvlJc w:val="left"/>
      <w:pPr>
        <w:ind w:left="4188" w:hanging="552"/>
      </w:pPr>
      <w:rPr>
        <w:rFonts w:hint="default"/>
        <w:lang w:val="kk-KZ" w:eastAsia="en-US" w:bidi="ar-SA"/>
      </w:rPr>
    </w:lvl>
    <w:lvl w:ilvl="5" w:tentative="0">
      <w:start w:val="0"/>
      <w:numFmt w:val="bullet"/>
      <w:lvlText w:val="•"/>
      <w:lvlJc w:val="left"/>
      <w:pPr>
        <w:ind w:left="5317" w:hanging="552"/>
      </w:pPr>
      <w:rPr>
        <w:rFonts w:hint="default"/>
        <w:lang w:val="kk-KZ" w:eastAsia="en-US" w:bidi="ar-SA"/>
      </w:rPr>
    </w:lvl>
    <w:lvl w:ilvl="6" w:tentative="0">
      <w:start w:val="0"/>
      <w:numFmt w:val="bullet"/>
      <w:lvlText w:val="•"/>
      <w:lvlJc w:val="left"/>
      <w:pPr>
        <w:ind w:left="6446" w:hanging="552"/>
      </w:pPr>
      <w:rPr>
        <w:rFonts w:hint="default"/>
        <w:lang w:val="kk-KZ" w:eastAsia="en-US" w:bidi="ar-SA"/>
      </w:rPr>
    </w:lvl>
    <w:lvl w:ilvl="7" w:tentative="0">
      <w:start w:val="0"/>
      <w:numFmt w:val="bullet"/>
      <w:lvlText w:val="•"/>
      <w:lvlJc w:val="left"/>
      <w:pPr>
        <w:ind w:left="7574" w:hanging="552"/>
      </w:pPr>
      <w:rPr>
        <w:rFonts w:hint="default"/>
        <w:lang w:val="kk-KZ" w:eastAsia="en-US" w:bidi="ar-SA"/>
      </w:rPr>
    </w:lvl>
    <w:lvl w:ilvl="8" w:tentative="0">
      <w:start w:val="0"/>
      <w:numFmt w:val="bullet"/>
      <w:lvlText w:val="•"/>
      <w:lvlJc w:val="left"/>
      <w:pPr>
        <w:ind w:left="8703" w:hanging="552"/>
      </w:pPr>
      <w:rPr>
        <w:rFonts w:hint="default"/>
        <w:lang w:val="kk-KZ" w:eastAsia="en-US" w:bidi="ar-SA"/>
      </w:rPr>
    </w:lvl>
  </w:abstractNum>
  <w:abstractNum w:abstractNumId="5">
    <w:nsid w:val="6AD84072"/>
    <w:multiLevelType w:val="multilevel"/>
    <w:tmpl w:val="6AD840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5A64401"/>
    <w:multiLevelType w:val="multilevel"/>
    <w:tmpl w:val="75A6440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5"/>
  </w:num>
  <w:num w:numId="3">
    <w:abstractNumId w:val="0"/>
  </w:num>
  <w:num w:numId="4">
    <w:abstractNumId w:val="3"/>
  </w:num>
  <w:num w:numId="5">
    <w:abstractNumId w:val="4"/>
  </w:num>
  <w:num w:numId="6">
    <w:abstractNumId w:val="1"/>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B46E69"/>
    <w:rsid w:val="00047F8B"/>
    <w:rsid w:val="000839E5"/>
    <w:rsid w:val="002F6283"/>
    <w:rsid w:val="00367BB9"/>
    <w:rsid w:val="0038421A"/>
    <w:rsid w:val="003D42E4"/>
    <w:rsid w:val="00541CE8"/>
    <w:rsid w:val="0069704D"/>
    <w:rsid w:val="00935D87"/>
    <w:rsid w:val="00B46E69"/>
    <w:rsid w:val="00B514B0"/>
    <w:rsid w:val="00C0125D"/>
    <w:rsid w:val="00C627AA"/>
    <w:rsid w:val="00ED171A"/>
    <w:rsid w:val="00EE0637"/>
    <w:rsid w:val="00F91524"/>
    <w:rsid w:val="00FF2C9F"/>
    <w:rsid w:val="0530322C"/>
    <w:rsid w:val="249869CF"/>
    <w:rsid w:val="378827C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6" w:lineRule="auto"/>
    </w:pPr>
    <w:rPr>
      <w:rFonts w:ascii="Calibri" w:hAnsi="Calibri" w:eastAsia="Calibri" w:cs="Times New Roman"/>
      <w:sz w:val="22"/>
      <w:szCs w:val="22"/>
      <w:lang w:val="ru-RU" w:eastAsia="ru-RU" w:bidi="ar-SA"/>
    </w:rPr>
  </w:style>
  <w:style w:type="paragraph" w:styleId="2">
    <w:name w:val="heading 1"/>
    <w:basedOn w:val="1"/>
    <w:next w:val="1"/>
    <w:link w:val="13"/>
    <w:qFormat/>
    <w:uiPriority w:val="9"/>
    <w:pPr>
      <w:keepNext/>
      <w:keepLines/>
      <w:spacing w:before="240" w:after="0" w:line="259" w:lineRule="auto"/>
      <w:outlineLvl w:val="0"/>
    </w:pPr>
    <w:rPr>
      <w:rFonts w:asciiTheme="majorHAnsi" w:hAnsiTheme="majorHAnsi" w:eastAsiaTheme="majorEastAsia" w:cstheme="majorBidi"/>
      <w:color w:val="2F5496" w:themeColor="accent1" w:themeShade="BF"/>
      <w:sz w:val="32"/>
      <w:szCs w:val="32"/>
      <w:lang w:eastAsia="en-US"/>
    </w:rPr>
  </w:style>
  <w:style w:type="paragraph" w:styleId="3">
    <w:name w:val="heading 2"/>
    <w:basedOn w:val="1"/>
    <w:link w:val="11"/>
    <w:qFormat/>
    <w:uiPriority w:val="9"/>
    <w:pPr>
      <w:spacing w:before="100" w:beforeAutospacing="1" w:after="100" w:afterAutospacing="1" w:line="240" w:lineRule="auto"/>
      <w:outlineLvl w:val="1"/>
    </w:pPr>
    <w:rPr>
      <w:rFonts w:ascii="Times New Roman" w:hAnsi="Times New Roman" w:eastAsia="Times New Roman"/>
      <w:b/>
      <w:bCs/>
      <w:sz w:val="36"/>
      <w:szCs w:val="36"/>
    </w:rPr>
  </w:style>
  <w:style w:type="paragraph" w:styleId="4">
    <w:name w:val="heading 3"/>
    <w:basedOn w:val="1"/>
    <w:link w:val="12"/>
    <w:qFormat/>
    <w:uiPriority w:val="9"/>
    <w:pPr>
      <w:spacing w:before="100" w:beforeAutospacing="1" w:after="100" w:afterAutospacing="1" w:line="240" w:lineRule="auto"/>
      <w:outlineLvl w:val="2"/>
    </w:pPr>
    <w:rPr>
      <w:rFonts w:ascii="Times New Roman" w:hAnsi="Times New Roman" w:eastAsia="Times New Roman"/>
      <w:b/>
      <w:bCs/>
      <w:sz w:val="27"/>
      <w:szCs w:val="27"/>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Strong"/>
    <w:basedOn w:val="5"/>
    <w:qFormat/>
    <w:uiPriority w:val="22"/>
    <w:rPr>
      <w:b/>
      <w:bCs/>
    </w:rPr>
  </w:style>
  <w:style w:type="paragraph" w:styleId="8">
    <w:name w:val="Body Text"/>
    <w:basedOn w:val="1"/>
    <w:link w:val="20"/>
    <w:qFormat/>
    <w:uiPriority w:val="1"/>
    <w:pPr>
      <w:widowControl w:val="0"/>
      <w:autoSpaceDE w:val="0"/>
      <w:autoSpaceDN w:val="0"/>
      <w:spacing w:after="0" w:line="240" w:lineRule="auto"/>
    </w:pPr>
    <w:rPr>
      <w:rFonts w:ascii="Times New Roman" w:hAnsi="Times New Roman" w:eastAsia="Times New Roman"/>
      <w:lang w:val="kk-KZ" w:eastAsia="en-US"/>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rPr>
  </w:style>
  <w:style w:type="table" w:styleId="10">
    <w:name w:val="Table Grid"/>
    <w:basedOn w:val="6"/>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Заголовок 2 Знак"/>
    <w:basedOn w:val="5"/>
    <w:link w:val="3"/>
    <w:qFormat/>
    <w:uiPriority w:val="9"/>
    <w:rPr>
      <w:rFonts w:ascii="Times New Roman" w:hAnsi="Times New Roman" w:eastAsia="Times New Roman" w:cs="Times New Roman"/>
      <w:b/>
      <w:bCs/>
      <w:sz w:val="36"/>
      <w:szCs w:val="36"/>
      <w:lang w:eastAsia="ru-RU"/>
    </w:rPr>
  </w:style>
  <w:style w:type="character" w:customStyle="1" w:styleId="12">
    <w:name w:val="Заголовок 3 Знак"/>
    <w:basedOn w:val="5"/>
    <w:link w:val="4"/>
    <w:uiPriority w:val="9"/>
    <w:rPr>
      <w:rFonts w:ascii="Times New Roman" w:hAnsi="Times New Roman" w:eastAsia="Times New Roman" w:cs="Times New Roman"/>
      <w:b/>
      <w:bCs/>
      <w:sz w:val="27"/>
      <w:szCs w:val="27"/>
      <w:lang w:eastAsia="ru-RU"/>
    </w:rPr>
  </w:style>
  <w:style w:type="character" w:customStyle="1" w:styleId="13">
    <w:name w:val="Заголовок 1 Знак"/>
    <w:basedOn w:val="5"/>
    <w:link w:val="2"/>
    <w:qFormat/>
    <w:uiPriority w:val="9"/>
    <w:rPr>
      <w:rFonts w:asciiTheme="majorHAnsi" w:hAnsiTheme="majorHAnsi" w:eastAsiaTheme="majorEastAsia" w:cstheme="majorBidi"/>
      <w:color w:val="2F5496" w:themeColor="accent1" w:themeShade="BF"/>
      <w:sz w:val="32"/>
      <w:szCs w:val="32"/>
    </w:rPr>
  </w:style>
  <w:style w:type="paragraph" w:customStyle="1" w:styleId="14">
    <w:name w:val="Default"/>
    <w:qFormat/>
    <w:uiPriority w:val="99"/>
    <w:pPr>
      <w:autoSpaceDE w:val="0"/>
      <w:autoSpaceDN w:val="0"/>
      <w:adjustRightInd w:val="0"/>
      <w:spacing w:after="0" w:line="240" w:lineRule="auto"/>
    </w:pPr>
    <w:rPr>
      <w:rFonts w:ascii="Times New Roman" w:hAnsi="Times New Roman" w:eastAsia="Calibri" w:cs="Times New Roman"/>
      <w:color w:val="000000"/>
      <w:sz w:val="24"/>
      <w:szCs w:val="24"/>
      <w:lang w:val="ru-RU" w:eastAsia="ru-RU" w:bidi="ar-SA"/>
    </w:rPr>
  </w:style>
  <w:style w:type="paragraph" w:customStyle="1" w:styleId="15">
    <w:name w:val="paragraph"/>
    <w:basedOn w:val="1"/>
    <w:qFormat/>
    <w:uiPriority w:val="99"/>
    <w:pPr>
      <w:spacing w:before="100" w:beforeAutospacing="1" w:after="100" w:afterAutospacing="1" w:line="240" w:lineRule="auto"/>
    </w:pPr>
    <w:rPr>
      <w:rFonts w:ascii="Times New Roman" w:hAnsi="Times New Roman" w:eastAsia="Times New Roman"/>
      <w:sz w:val="24"/>
      <w:szCs w:val="24"/>
    </w:rPr>
  </w:style>
  <w:style w:type="character" w:customStyle="1" w:styleId="16">
    <w:name w:val="normaltextrun"/>
    <w:qFormat/>
    <w:uiPriority w:val="99"/>
    <w:rPr>
      <w:rFonts w:hint="default" w:ascii="Times New Roman" w:hAnsi="Times New Roman" w:cs="Times New Roman"/>
    </w:rPr>
  </w:style>
  <w:style w:type="character" w:customStyle="1" w:styleId="17">
    <w:name w:val="eop"/>
    <w:qFormat/>
    <w:uiPriority w:val="99"/>
    <w:rPr>
      <w:rFonts w:hint="default" w:ascii="Times New Roman" w:hAnsi="Times New Roman" w:cs="Times New Roman"/>
    </w:rPr>
  </w:style>
  <w:style w:type="table" w:customStyle="1" w:styleId="18">
    <w:name w:val="21"/>
    <w:basedOn w:val="6"/>
    <w:qFormat/>
    <w:uiPriority w:val="0"/>
    <w:pPr>
      <w:spacing w:after="0" w:line="240" w:lineRule="auto"/>
    </w:pPr>
    <w:rPr>
      <w:rFonts w:ascii="Times New Roman" w:hAnsi="Times New Roman" w:eastAsia="Times New Roman" w:cs="Times New Roman"/>
      <w:sz w:val="20"/>
      <w:szCs w:val="20"/>
      <w:lang w:eastAsia="ru-RU"/>
    </w:rPr>
    <w:tblPr>
      <w:tblCellMar>
        <w:left w:w="115" w:type="dxa"/>
        <w:right w:w="115" w:type="dxa"/>
      </w:tblCellMar>
    </w:tblPr>
  </w:style>
  <w:style w:type="paragraph" w:styleId="19">
    <w:name w:val="List Paragraph"/>
    <w:basedOn w:val="1"/>
    <w:link w:val="22"/>
    <w:qFormat/>
    <w:uiPriority w:val="34"/>
    <w:pPr>
      <w:spacing w:after="0" w:line="240" w:lineRule="auto"/>
      <w:ind w:left="720"/>
      <w:contextualSpacing/>
    </w:pPr>
    <w:rPr>
      <w:rFonts w:ascii="Times New Roman" w:hAnsi="Times New Roman" w:eastAsia="Times New Roman"/>
      <w:sz w:val="24"/>
      <w:szCs w:val="24"/>
      <w:lang w:eastAsia="en-US"/>
    </w:rPr>
  </w:style>
  <w:style w:type="character" w:customStyle="1" w:styleId="20">
    <w:name w:val="Основной текст Знак"/>
    <w:basedOn w:val="5"/>
    <w:link w:val="8"/>
    <w:qFormat/>
    <w:uiPriority w:val="1"/>
    <w:rPr>
      <w:rFonts w:ascii="Times New Roman" w:hAnsi="Times New Roman" w:eastAsia="Times New Roman" w:cs="Times New Roman"/>
      <w:lang w:val="kk-KZ"/>
    </w:rPr>
  </w:style>
  <w:style w:type="paragraph" w:customStyle="1" w:styleId="21">
    <w:name w:val="Table Paragraph"/>
    <w:basedOn w:val="1"/>
    <w:qFormat/>
    <w:uiPriority w:val="1"/>
    <w:pPr>
      <w:widowControl w:val="0"/>
      <w:autoSpaceDE w:val="0"/>
      <w:autoSpaceDN w:val="0"/>
      <w:spacing w:after="0" w:line="240" w:lineRule="auto"/>
    </w:pPr>
    <w:rPr>
      <w:rFonts w:ascii="Times New Roman" w:hAnsi="Times New Roman" w:eastAsia="Times New Roman"/>
      <w:lang w:val="kk-KZ" w:eastAsia="en-US"/>
    </w:rPr>
  </w:style>
  <w:style w:type="character" w:customStyle="1" w:styleId="22">
    <w:name w:val="Абзац списка Знак"/>
    <w:link w:val="19"/>
    <w:qFormat/>
    <w:locked/>
    <w:uiPriority w:val="34"/>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1560</Words>
  <Characters>8892</Characters>
  <Lines>74</Lines>
  <Paragraphs>20</Paragraphs>
  <TotalTime>16</TotalTime>
  <ScaleCrop>false</ScaleCrop>
  <LinksUpToDate>false</LinksUpToDate>
  <CharactersWithSpaces>10432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2025-10-31T13:29:00Z</dcterms:created>
  <dc:creator>Акмолдир Тлепберген</dc:creator>
  <cp:lastModifiedBy>Aiganum 108</cp:lastModifiedBy>
  <dcterms:modified xsi:type="dcterms:W3CDTF">2026-02-23T03:32:52Z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93D61092F1C64C9A8C71C967DFE670AC_12</vt:lpwstr>
  </property>
</Properties>
</file>